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46" w:rsidRPr="000417E8" w:rsidRDefault="00374ACA" w:rsidP="00DE0446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72"/>
          <w:szCs w:val="72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="00DE0446" w:rsidRPr="008159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ПУБЛИЧНЫЙ ДОКЛАД</w:t>
      </w:r>
    </w:p>
    <w:p w:rsidR="00DE0446" w:rsidRPr="008159EB" w:rsidRDefault="00DE0446" w:rsidP="00DE0446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</w:t>
      </w:r>
      <w:r w:rsidRPr="008159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униципального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казённого</w:t>
      </w:r>
      <w:r w:rsidRPr="008159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дошкольного образовательного учреждения</w:t>
      </w:r>
    </w:p>
    <w:p w:rsidR="00DE0446" w:rsidRDefault="00DE0446" w:rsidP="00DE044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детский сад № 4 «Крепыш» городского округа «город Кизляр»</w:t>
      </w:r>
    </w:p>
    <w:p w:rsidR="00DE0446" w:rsidRPr="00DA65A6" w:rsidRDefault="00DE0446" w:rsidP="00DA65A6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2016/</w:t>
      </w:r>
      <w:r w:rsidRPr="008159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Pr="008159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DE0446" w:rsidRPr="00E24446" w:rsidRDefault="00DE0446" w:rsidP="00DE0446">
      <w:pPr>
        <w:tabs>
          <w:tab w:val="left" w:pos="7485"/>
        </w:tabs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                      </w:t>
      </w: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ab/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 xml:space="preserve"> О</w:t>
      </w:r>
      <w:r w:rsidR="00DA65A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>сновная часть</w:t>
      </w:r>
    </w:p>
    <w:p w:rsidR="00DE0446" w:rsidRPr="00E24446" w:rsidRDefault="00DE0446" w:rsidP="00DE0446">
      <w:pPr>
        <w:spacing w:after="0"/>
        <w:jc w:val="both"/>
        <w:outlineLvl w:val="3"/>
        <w:rPr>
          <w:rFonts w:asciiTheme="majorHAnsi" w:eastAsia="Times New Roman" w:hAnsiTheme="majorHAnsi"/>
          <w:b/>
          <w:bCs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 xml:space="preserve"> Общая характеристика учреждения</w:t>
      </w:r>
    </w:p>
    <w:p w:rsidR="00DE0446" w:rsidRPr="00E24446" w:rsidRDefault="00DE0446" w:rsidP="00DE0446">
      <w:pPr>
        <w:spacing w:after="360" w:line="360" w:lineRule="atLeast"/>
        <w:textAlignment w:val="baseline"/>
        <w:rPr>
          <w:rFonts w:asciiTheme="majorHAnsi" w:eastAsia="Times New Roman" w:hAnsiTheme="majorHAnsi"/>
          <w:color w:val="000000" w:themeColor="text1"/>
          <w:sz w:val="28"/>
          <w:szCs w:val="28"/>
        </w:rPr>
      </w:pPr>
      <w:r w:rsidRPr="00E24446">
        <w:rPr>
          <w:rFonts w:asciiTheme="majorHAnsi" w:eastAsia="Times New Roman" w:hAnsiTheme="majorHAnsi"/>
          <w:b/>
          <w:bCs/>
          <w:iCs/>
          <w:color w:val="000000" w:themeColor="text1"/>
          <w:sz w:val="28"/>
          <w:szCs w:val="28"/>
        </w:rPr>
        <w:t>Полное наименование в соответствии с уставом:</w:t>
      </w:r>
      <w:r w:rsidRPr="00E24446">
        <w:rPr>
          <w:rFonts w:asciiTheme="majorHAnsi" w:eastAsia="Times New Roman" w:hAnsiTheme="majorHAnsi"/>
          <w:color w:val="000000" w:themeColor="text1"/>
          <w:sz w:val="28"/>
          <w:szCs w:val="28"/>
        </w:rPr>
        <w:t>  Муниципальное казенное дошкольное образовательное учреждение « Детский сад №  4 «Крепыш»  го</w:t>
      </w:r>
      <w:r w:rsidR="00DA65A6">
        <w:rPr>
          <w:rFonts w:asciiTheme="majorHAnsi" w:eastAsia="Times New Roman" w:hAnsiTheme="majorHAnsi"/>
          <w:color w:val="000000" w:themeColor="text1"/>
          <w:sz w:val="28"/>
          <w:szCs w:val="28"/>
        </w:rPr>
        <w:t>родского округа « город Кизляр»</w:t>
      </w:r>
      <w:r w:rsidRPr="00E24446">
        <w:rPr>
          <w:rFonts w:asciiTheme="majorHAnsi" w:eastAsia="Times New Roman" w:hAnsiTheme="majorHAnsi"/>
          <w:color w:val="000000" w:themeColor="text1"/>
          <w:sz w:val="28"/>
          <w:szCs w:val="28"/>
        </w:rPr>
        <w:t>.</w:t>
      </w:r>
    </w:p>
    <w:p w:rsidR="00DE0446" w:rsidRPr="00E24446" w:rsidRDefault="00DE0446" w:rsidP="00DE0446">
      <w:pPr>
        <w:spacing w:after="360" w:line="360" w:lineRule="atLeast"/>
        <w:textAlignment w:val="baseline"/>
        <w:rPr>
          <w:rFonts w:asciiTheme="majorHAnsi" w:eastAsia="Times New Roman" w:hAnsiTheme="majorHAnsi"/>
          <w:color w:val="000000" w:themeColor="text1"/>
          <w:sz w:val="28"/>
          <w:szCs w:val="28"/>
        </w:rPr>
      </w:pPr>
      <w:r w:rsidRPr="00E24446">
        <w:rPr>
          <w:rFonts w:asciiTheme="majorHAnsi" w:eastAsia="Times New Roman" w:hAnsiTheme="majorHAnsi"/>
          <w:b/>
          <w:bCs/>
          <w:iCs/>
          <w:color w:val="000000" w:themeColor="text1"/>
          <w:sz w:val="28"/>
          <w:szCs w:val="28"/>
        </w:rPr>
        <w:t>Сокращенное наименование  в соответствии с уставом</w:t>
      </w:r>
      <w:r w:rsidRPr="00E24446">
        <w:rPr>
          <w:rFonts w:asciiTheme="majorHAnsi" w:eastAsia="Times New Roman" w:hAnsiTheme="majorHAnsi"/>
          <w:color w:val="000000" w:themeColor="text1"/>
          <w:sz w:val="28"/>
          <w:szCs w:val="28"/>
        </w:rPr>
        <w:t xml:space="preserve">: МКДОУ </w:t>
      </w:r>
      <w:proofErr w:type="spellStart"/>
      <w:r w:rsidRPr="00E24446">
        <w:rPr>
          <w:rFonts w:asciiTheme="majorHAnsi" w:eastAsia="Times New Roman" w:hAnsiTheme="majorHAnsi"/>
          <w:color w:val="000000" w:themeColor="text1"/>
          <w:sz w:val="28"/>
          <w:szCs w:val="28"/>
        </w:rPr>
        <w:t>д</w:t>
      </w:r>
      <w:proofErr w:type="spellEnd"/>
      <w:r w:rsidRPr="00E24446">
        <w:rPr>
          <w:rFonts w:asciiTheme="majorHAnsi" w:eastAsia="Times New Roman" w:hAnsiTheme="majorHAnsi"/>
          <w:color w:val="000000" w:themeColor="text1"/>
          <w:sz w:val="28"/>
          <w:szCs w:val="28"/>
        </w:rPr>
        <w:t>/с № 4 «Крепыш».</w:t>
      </w:r>
    </w:p>
    <w:p w:rsidR="00DE0446" w:rsidRPr="00E24446" w:rsidRDefault="00DE0446" w:rsidP="00DE0446">
      <w:pPr>
        <w:spacing w:after="0" w:line="360" w:lineRule="atLeast"/>
        <w:textAlignment w:val="baseline"/>
        <w:rPr>
          <w:rFonts w:asciiTheme="majorHAnsi" w:eastAsia="Times New Roman" w:hAnsiTheme="majorHAnsi"/>
          <w:color w:val="000000" w:themeColor="text1"/>
          <w:sz w:val="28"/>
          <w:szCs w:val="28"/>
        </w:rPr>
      </w:pPr>
      <w:r w:rsidRPr="00E24446">
        <w:rPr>
          <w:rFonts w:asciiTheme="majorHAnsi" w:eastAsia="Times New Roman" w:hAnsiTheme="majorHAnsi"/>
          <w:b/>
          <w:bCs/>
          <w:iCs/>
          <w:color w:val="000000" w:themeColor="text1"/>
          <w:sz w:val="28"/>
          <w:szCs w:val="28"/>
        </w:rPr>
        <w:t>Юридический адрес</w:t>
      </w:r>
      <w:r w:rsidRPr="00E24446">
        <w:rPr>
          <w:rFonts w:asciiTheme="majorHAnsi" w:eastAsia="Times New Roman" w:hAnsiTheme="majorHAnsi"/>
          <w:color w:val="000000" w:themeColor="text1"/>
          <w:sz w:val="28"/>
          <w:szCs w:val="28"/>
        </w:rPr>
        <w:t>: 368830, Рес</w:t>
      </w:r>
      <w:r w:rsidR="00E24446" w:rsidRPr="00E24446">
        <w:rPr>
          <w:rFonts w:asciiTheme="majorHAnsi" w:eastAsia="Times New Roman" w:hAnsiTheme="majorHAnsi"/>
          <w:color w:val="000000" w:themeColor="text1"/>
          <w:sz w:val="28"/>
          <w:szCs w:val="28"/>
        </w:rPr>
        <w:t>публика Дагестан, г</w:t>
      </w:r>
      <w:proofErr w:type="gramStart"/>
      <w:r w:rsidR="00E24446" w:rsidRPr="00E24446">
        <w:rPr>
          <w:rFonts w:asciiTheme="majorHAnsi" w:eastAsia="Times New Roman" w:hAnsiTheme="majorHAnsi"/>
          <w:color w:val="000000" w:themeColor="text1"/>
          <w:sz w:val="28"/>
          <w:szCs w:val="28"/>
        </w:rPr>
        <w:t>.К</w:t>
      </w:r>
      <w:proofErr w:type="gramEnd"/>
      <w:r w:rsidR="00E24446" w:rsidRPr="00E24446">
        <w:rPr>
          <w:rFonts w:asciiTheme="majorHAnsi" w:eastAsia="Times New Roman" w:hAnsiTheme="majorHAnsi"/>
          <w:color w:val="000000" w:themeColor="text1"/>
          <w:sz w:val="28"/>
          <w:szCs w:val="28"/>
        </w:rPr>
        <w:t>изляр, ул.</w:t>
      </w:r>
      <w:r w:rsidRPr="00E24446">
        <w:rPr>
          <w:rFonts w:asciiTheme="majorHAnsi" w:eastAsia="Times New Roman" w:hAnsiTheme="majorHAnsi"/>
          <w:color w:val="000000" w:themeColor="text1"/>
          <w:sz w:val="28"/>
          <w:szCs w:val="28"/>
        </w:rPr>
        <w:t>40 лет Дагестана, д. 12.</w:t>
      </w:r>
    </w:p>
    <w:p w:rsidR="00DE0446" w:rsidRPr="00E24446" w:rsidRDefault="00DE0446" w:rsidP="00DE0446">
      <w:pPr>
        <w:spacing w:after="0" w:line="360" w:lineRule="atLeast"/>
        <w:textAlignment w:val="baseline"/>
        <w:rPr>
          <w:rFonts w:asciiTheme="majorHAnsi" w:eastAsia="Times New Roman" w:hAnsiTheme="majorHAnsi"/>
          <w:color w:val="000000" w:themeColor="text1"/>
          <w:sz w:val="28"/>
          <w:szCs w:val="28"/>
        </w:rPr>
      </w:pPr>
      <w:r w:rsidRPr="00E24446">
        <w:rPr>
          <w:rFonts w:asciiTheme="majorHAnsi" w:eastAsia="Times New Roman" w:hAnsiTheme="majorHAnsi"/>
          <w:b/>
          <w:bCs/>
          <w:iCs/>
          <w:color w:val="000000" w:themeColor="text1"/>
          <w:sz w:val="28"/>
          <w:szCs w:val="28"/>
        </w:rPr>
        <w:t>Фактический адрес</w:t>
      </w:r>
      <w:r w:rsidRPr="00E24446">
        <w:rPr>
          <w:rFonts w:asciiTheme="majorHAnsi" w:eastAsia="Times New Roman" w:hAnsiTheme="majorHAnsi"/>
          <w:color w:val="000000" w:themeColor="text1"/>
          <w:sz w:val="28"/>
          <w:szCs w:val="28"/>
        </w:rPr>
        <w:t>: 368830, Республика Дагестан, г</w:t>
      </w:r>
      <w:proofErr w:type="gramStart"/>
      <w:r w:rsidRPr="00E24446">
        <w:rPr>
          <w:rFonts w:asciiTheme="majorHAnsi" w:eastAsia="Times New Roman" w:hAnsiTheme="majorHAnsi"/>
          <w:color w:val="000000" w:themeColor="text1"/>
          <w:sz w:val="28"/>
          <w:szCs w:val="28"/>
        </w:rPr>
        <w:t>.К</w:t>
      </w:r>
      <w:proofErr w:type="gramEnd"/>
      <w:r w:rsidRPr="00E24446">
        <w:rPr>
          <w:rFonts w:asciiTheme="majorHAnsi" w:eastAsia="Times New Roman" w:hAnsiTheme="majorHAnsi"/>
          <w:color w:val="000000" w:themeColor="text1"/>
          <w:sz w:val="28"/>
          <w:szCs w:val="28"/>
        </w:rPr>
        <w:t>изляр, ул.40 лет Дагестана, д.12.</w:t>
      </w:r>
    </w:p>
    <w:p w:rsidR="00DE0446" w:rsidRPr="00E24446" w:rsidRDefault="00DE0446" w:rsidP="00DE0446">
      <w:pPr>
        <w:spacing w:after="0" w:line="360" w:lineRule="atLeast"/>
        <w:textAlignment w:val="baseline"/>
        <w:rPr>
          <w:rFonts w:asciiTheme="majorHAnsi" w:eastAsia="Times New Roman" w:hAnsiTheme="majorHAnsi"/>
          <w:color w:val="000000" w:themeColor="text1"/>
          <w:sz w:val="28"/>
          <w:szCs w:val="28"/>
        </w:rPr>
      </w:pPr>
      <w:r w:rsidRPr="00E24446">
        <w:rPr>
          <w:rFonts w:asciiTheme="majorHAnsi" w:eastAsia="Times New Roman" w:hAnsiTheme="majorHAnsi"/>
          <w:b/>
          <w:bCs/>
          <w:iCs/>
          <w:color w:val="000000" w:themeColor="text1"/>
          <w:sz w:val="28"/>
          <w:szCs w:val="28"/>
        </w:rPr>
        <w:t>Контактная информация: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9585"/>
      </w:tblGrid>
      <w:tr w:rsidR="00DE0446" w:rsidRPr="00E24446" w:rsidTr="00F561EE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E0446" w:rsidRPr="00E24446" w:rsidRDefault="00DE0446" w:rsidP="00F561EE">
            <w:pPr>
              <w:spacing w:after="0" w:line="240" w:lineRule="auto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</w:pPr>
            <w:r w:rsidRPr="00E24446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>тел. 8(87239) 2-05-42</w:t>
            </w:r>
          </w:p>
          <w:p w:rsidR="00DE0446" w:rsidRPr="00E24446" w:rsidRDefault="00DE0446" w:rsidP="00DE0446">
            <w:pPr>
              <w:spacing w:after="0" w:line="240" w:lineRule="auto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</w:pPr>
            <w:r w:rsidRPr="00E24446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 xml:space="preserve"> Адрес </w:t>
            </w:r>
            <w:proofErr w:type="spellStart"/>
            <w:r w:rsidRPr="00E24446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>эл</w:t>
            </w:r>
            <w:proofErr w:type="spellEnd"/>
            <w:r w:rsidRPr="00E24446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>. почты: </w:t>
            </w:r>
            <w:proofErr w:type="spellStart"/>
            <w:r w:rsidRPr="00E24446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u w:val="single"/>
                <w:lang w:val="en-US"/>
              </w:rPr>
              <w:t>krpishds</w:t>
            </w:r>
            <w:proofErr w:type="spellEnd"/>
            <w:r w:rsidRPr="00E24446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u w:val="single"/>
              </w:rPr>
              <w:t>4@</w:t>
            </w:r>
            <w:r w:rsidRPr="00E24446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u w:val="single"/>
                <w:lang w:val="en-US"/>
              </w:rPr>
              <w:t>mail</w:t>
            </w:r>
            <w:r w:rsidRPr="00E24446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u w:val="single"/>
              </w:rPr>
              <w:t>.</w:t>
            </w:r>
            <w:proofErr w:type="spellStart"/>
            <w:r w:rsidRPr="00E24446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DE0446" w:rsidRPr="00E24446" w:rsidRDefault="00CE0C26" w:rsidP="00DE0446">
      <w:pPr>
        <w:pStyle w:val="a3"/>
        <w:spacing w:line="276" w:lineRule="auto"/>
        <w:jc w:val="both"/>
        <w:rPr>
          <w:rFonts w:asciiTheme="majorHAnsi" w:hAnsiTheme="majorHAnsi"/>
          <w:b w:val="0"/>
          <w:color w:val="000000" w:themeColor="text1"/>
          <w:sz w:val="28"/>
          <w:szCs w:val="28"/>
        </w:rPr>
      </w:pPr>
      <w:r w:rsidRPr="00E24446">
        <w:rPr>
          <w:rFonts w:asciiTheme="majorHAnsi" w:hAnsiTheme="majorHAnsi"/>
          <w:b w:val="0"/>
          <w:color w:val="000000" w:themeColor="text1"/>
          <w:sz w:val="28"/>
          <w:szCs w:val="28"/>
        </w:rPr>
        <w:t xml:space="preserve">МКДОУ </w:t>
      </w:r>
      <w:proofErr w:type="spellStart"/>
      <w:r w:rsidRPr="00E24446">
        <w:rPr>
          <w:rFonts w:asciiTheme="majorHAnsi" w:hAnsiTheme="majorHAnsi"/>
          <w:b w:val="0"/>
          <w:color w:val="000000" w:themeColor="text1"/>
          <w:sz w:val="28"/>
          <w:szCs w:val="28"/>
        </w:rPr>
        <w:t>д</w:t>
      </w:r>
      <w:proofErr w:type="spellEnd"/>
      <w:r w:rsidRPr="00E24446">
        <w:rPr>
          <w:rFonts w:asciiTheme="majorHAnsi" w:hAnsiTheme="majorHAnsi"/>
          <w:b w:val="0"/>
          <w:color w:val="000000" w:themeColor="text1"/>
          <w:sz w:val="28"/>
          <w:szCs w:val="28"/>
        </w:rPr>
        <w:t>/с № 4  «Крепыш</w:t>
      </w:r>
      <w:r w:rsidR="00DE0446" w:rsidRPr="00E24446">
        <w:rPr>
          <w:rFonts w:asciiTheme="majorHAnsi" w:hAnsiTheme="majorHAnsi"/>
          <w:b w:val="0"/>
          <w:color w:val="000000" w:themeColor="text1"/>
          <w:sz w:val="28"/>
          <w:szCs w:val="28"/>
        </w:rPr>
        <w:t>» осуществляет свою деятельность в соответствии с Законом Российской Федерации «Об образовании в Российской Федерации» от 29 декабря 2012  г. № 273- ФЗ, а так же следующими нормативно-правовыми и локальными документами:</w:t>
      </w:r>
    </w:p>
    <w:p w:rsidR="00DE0446" w:rsidRPr="00E24446" w:rsidRDefault="00DE0446" w:rsidP="00DE0446">
      <w:pPr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24446">
        <w:rPr>
          <w:rFonts w:asciiTheme="majorHAnsi" w:hAnsiTheme="majorHAnsi"/>
          <w:color w:val="000000" w:themeColor="text1"/>
          <w:sz w:val="28"/>
          <w:szCs w:val="28"/>
        </w:rPr>
        <w:t>- Конвенцией ООН о правах ребёнка.</w:t>
      </w:r>
    </w:p>
    <w:p w:rsidR="00DE0446" w:rsidRPr="00E24446" w:rsidRDefault="00CE0C26" w:rsidP="00DE0446">
      <w:pPr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24446">
        <w:rPr>
          <w:rFonts w:asciiTheme="majorHAnsi" w:hAnsiTheme="majorHAnsi"/>
          <w:color w:val="000000" w:themeColor="text1"/>
          <w:sz w:val="28"/>
          <w:szCs w:val="28"/>
        </w:rPr>
        <w:t xml:space="preserve">- Уставом  МКДОУ </w:t>
      </w:r>
      <w:proofErr w:type="spellStart"/>
      <w:r w:rsidRPr="00E24446">
        <w:rPr>
          <w:rFonts w:asciiTheme="majorHAnsi" w:hAnsiTheme="majorHAnsi"/>
          <w:color w:val="000000" w:themeColor="text1"/>
          <w:sz w:val="28"/>
          <w:szCs w:val="28"/>
        </w:rPr>
        <w:t>д</w:t>
      </w:r>
      <w:proofErr w:type="spellEnd"/>
      <w:r w:rsidRPr="00E24446">
        <w:rPr>
          <w:rFonts w:asciiTheme="majorHAnsi" w:hAnsiTheme="majorHAnsi"/>
          <w:color w:val="000000" w:themeColor="text1"/>
          <w:sz w:val="28"/>
          <w:szCs w:val="28"/>
        </w:rPr>
        <w:t>/с № 4  «Крепыш</w:t>
      </w:r>
      <w:r w:rsidR="00A61690">
        <w:rPr>
          <w:rFonts w:asciiTheme="majorHAnsi" w:hAnsiTheme="majorHAnsi"/>
          <w:color w:val="000000" w:themeColor="text1"/>
          <w:sz w:val="28"/>
          <w:szCs w:val="28"/>
        </w:rPr>
        <w:t>».</w:t>
      </w:r>
    </w:p>
    <w:p w:rsidR="00DE0446" w:rsidRPr="00E24446" w:rsidRDefault="00DE0446" w:rsidP="00DE0446">
      <w:pPr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24446">
        <w:rPr>
          <w:rFonts w:asciiTheme="majorHAnsi" w:hAnsiTheme="majorHAnsi"/>
          <w:color w:val="000000" w:themeColor="text1"/>
          <w:sz w:val="28"/>
          <w:szCs w:val="28"/>
        </w:rPr>
        <w:t xml:space="preserve">- Санитарно-эпидемиологическими правилами и нормативами </w:t>
      </w:r>
      <w:proofErr w:type="spellStart"/>
      <w:r w:rsidRPr="00E24446">
        <w:rPr>
          <w:rFonts w:asciiTheme="majorHAnsi" w:hAnsiTheme="majorHAnsi"/>
          <w:color w:val="000000" w:themeColor="text1"/>
          <w:sz w:val="28"/>
          <w:szCs w:val="28"/>
        </w:rPr>
        <w:t>СанПиН</w:t>
      </w:r>
      <w:proofErr w:type="spellEnd"/>
      <w:r w:rsidRPr="00E24446">
        <w:rPr>
          <w:rFonts w:asciiTheme="majorHAnsi" w:hAnsiTheme="majorHAnsi"/>
          <w:color w:val="000000" w:themeColor="text1"/>
          <w:sz w:val="28"/>
          <w:szCs w:val="28"/>
        </w:rPr>
        <w:t xml:space="preserve"> от 15.05.2013 г. 2.4.1.3049-13</w:t>
      </w:r>
      <w:r w:rsidR="00A61690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DE0446" w:rsidRPr="00E24446" w:rsidRDefault="00DE0446" w:rsidP="00DE0446">
      <w:pPr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24446">
        <w:rPr>
          <w:rFonts w:asciiTheme="majorHAnsi" w:hAnsiTheme="majorHAnsi"/>
          <w:color w:val="000000" w:themeColor="text1"/>
          <w:sz w:val="28"/>
          <w:szCs w:val="28"/>
        </w:rPr>
        <w:t>- Договором между Детским садом и родителями (законными представителями) и локальными актами образовательного учрежд</w:t>
      </w:r>
      <w:r w:rsidR="00A61690">
        <w:rPr>
          <w:rFonts w:asciiTheme="majorHAnsi" w:hAnsiTheme="majorHAnsi"/>
          <w:color w:val="000000" w:themeColor="text1"/>
          <w:sz w:val="28"/>
          <w:szCs w:val="28"/>
        </w:rPr>
        <w:t>ения.</w:t>
      </w:r>
    </w:p>
    <w:p w:rsidR="00DE0446" w:rsidRPr="00E24446" w:rsidRDefault="00DE0446" w:rsidP="00DE0446">
      <w:pPr>
        <w:ind w:right="5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24446">
        <w:rPr>
          <w:rFonts w:asciiTheme="majorHAnsi" w:hAnsiTheme="majorHAnsi"/>
          <w:color w:val="000000" w:themeColor="text1"/>
          <w:sz w:val="28"/>
          <w:szCs w:val="28"/>
        </w:rPr>
        <w:t xml:space="preserve">- Приказом Министерства образования и науки РФ от 17 октября 2013 г. №1155 «Об утверждении федерального государственного образовательного стандарта дошкольного образования».                                                                                                                                  – Лицензией </w:t>
      </w:r>
      <w:r w:rsidR="00CE0C26" w:rsidRPr="00E24446">
        <w:rPr>
          <w:rFonts w:asciiTheme="majorHAnsi" w:hAnsiTheme="majorHAnsi"/>
          <w:color w:val="000000" w:themeColor="text1"/>
          <w:sz w:val="28"/>
          <w:szCs w:val="28"/>
        </w:rPr>
        <w:t>на осуществление образовательной деятельности.</w:t>
      </w:r>
    </w:p>
    <w:p w:rsidR="00CE0C26" w:rsidRPr="00E24446" w:rsidRDefault="00DE0446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E24446">
        <w:rPr>
          <w:rFonts w:asciiTheme="majorHAnsi" w:eastAsia="Times New Roman" w:hAnsiTheme="majorHAnsi" w:cs="Times New Roman"/>
          <w:b/>
          <w:bCs/>
          <w:iCs/>
          <w:sz w:val="28"/>
          <w:szCs w:val="28"/>
        </w:rPr>
        <w:t>Режим работы</w:t>
      </w:r>
      <w:r w:rsidRPr="00E24446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</w:rPr>
        <w:t>:</w:t>
      </w:r>
      <w:r w:rsidRPr="00E24446">
        <w:rPr>
          <w:rFonts w:asciiTheme="majorHAnsi" w:eastAsia="Times New Roman" w:hAnsiTheme="majorHAnsi" w:cs="Times New Roman"/>
          <w:b/>
          <w:bCs/>
          <w:sz w:val="28"/>
          <w:szCs w:val="28"/>
        </w:rPr>
        <w:t> </w:t>
      </w:r>
      <w:r w:rsidR="00CE0C26" w:rsidRPr="00E24446">
        <w:rPr>
          <w:rFonts w:asciiTheme="majorHAnsi" w:eastAsia="Times New Roman" w:hAnsiTheme="majorHAnsi" w:cs="Times New Roman"/>
          <w:sz w:val="28"/>
          <w:szCs w:val="28"/>
        </w:rPr>
        <w:t>Пятидневная рабочая неделя с 7.00 до 17.3</w:t>
      </w:r>
      <w:r w:rsidRPr="00E24446">
        <w:rPr>
          <w:rFonts w:asciiTheme="majorHAnsi" w:eastAsia="Times New Roman" w:hAnsiTheme="majorHAnsi" w:cs="Times New Roman"/>
          <w:sz w:val="28"/>
          <w:szCs w:val="28"/>
        </w:rPr>
        <w:t>0</w:t>
      </w:r>
    </w:p>
    <w:p w:rsidR="00CE0C26" w:rsidRPr="00E24446" w:rsidRDefault="00DE0446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E24446">
        <w:rPr>
          <w:rFonts w:asciiTheme="majorHAnsi" w:eastAsia="Times New Roman" w:hAnsiTheme="majorHAnsi" w:cs="Times New Roman"/>
          <w:sz w:val="28"/>
          <w:szCs w:val="28"/>
        </w:rPr>
        <w:t xml:space="preserve">Выходные: суббота, воскресенье, праздничные дни. </w:t>
      </w:r>
    </w:p>
    <w:p w:rsidR="00DE0446" w:rsidRDefault="00A61690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Пребывание</w:t>
      </w:r>
      <w:r w:rsidR="00DE0446" w:rsidRPr="00E24446">
        <w:rPr>
          <w:rFonts w:asciiTheme="majorHAnsi" w:eastAsia="Times New Roman" w:hAnsiTheme="majorHAnsi" w:cs="Times New Roman"/>
          <w:sz w:val="28"/>
          <w:szCs w:val="28"/>
        </w:rPr>
        <w:t xml:space="preserve"> детей: 10,5 час.</w:t>
      </w:r>
    </w:p>
    <w:p w:rsidR="005E2D67" w:rsidRPr="006422FF" w:rsidRDefault="005E2D67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 w:rsidRPr="006422FF">
        <w:rPr>
          <w:rFonts w:asciiTheme="majorHAnsi" w:eastAsia="Times New Roman" w:hAnsiTheme="majorHAnsi" w:cs="Tahoma"/>
          <w:b/>
          <w:bCs/>
          <w:color w:val="000000" w:themeColor="text1"/>
          <w:sz w:val="28"/>
          <w:szCs w:val="28"/>
          <w:lang w:eastAsia="ru-RU"/>
        </w:rPr>
        <w:t>Кадровый потенциал. </w:t>
      </w:r>
      <w:r w:rsidRPr="006422FF">
        <w:rPr>
          <w:rFonts w:asciiTheme="majorHAnsi" w:eastAsia="Times New Roman" w:hAnsiTheme="majorHAnsi" w:cs="Tahoma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br/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lastRenderedPageBreak/>
        <w:t xml:space="preserve">МКДОУ </w:t>
      </w:r>
      <w:proofErr w:type="spellStart"/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д</w:t>
      </w:r>
      <w:proofErr w:type="spellEnd"/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/с №4 «Крепыш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» Педагогическим и обслуживающим персоналом укомплектовано в соответствии со штатным расписанием полностью.</w:t>
      </w:r>
    </w:p>
    <w:p w:rsidR="005E2D67" w:rsidRPr="006422FF" w:rsidRDefault="005E2D67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Всего педагогов -</w:t>
      </w:r>
      <w:r w:rsidR="00A61690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20</w:t>
      </w:r>
    </w:p>
    <w:p w:rsidR="005E2D67" w:rsidRPr="006422FF" w:rsidRDefault="005E2D67" w:rsidP="005E2D67">
      <w:pPr>
        <w:shd w:val="clear" w:color="auto" w:fill="FFFFFF"/>
        <w:tabs>
          <w:tab w:val="left" w:pos="2415"/>
        </w:tabs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Основных -20</w:t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ab/>
      </w:r>
    </w:p>
    <w:p w:rsidR="005E2D67" w:rsidRPr="006422FF" w:rsidRDefault="005E2D67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Совместителей -0</w:t>
      </w:r>
    </w:p>
    <w:p w:rsidR="005E2D67" w:rsidRPr="006422FF" w:rsidRDefault="005E2D67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В декретном отпуске -</w:t>
      </w:r>
      <w:r w:rsidR="00A61690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4</w:t>
      </w:r>
    </w:p>
    <w:p w:rsidR="005E2D67" w:rsidRPr="006422FF" w:rsidRDefault="005E2D67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Всего тех. персонала – </w:t>
      </w:r>
      <w:r w:rsidR="00A61690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34</w:t>
      </w:r>
    </w:p>
    <w:p w:rsidR="005E2D67" w:rsidRPr="006422FF" w:rsidRDefault="005E2D67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Основных</w:t>
      </w:r>
      <w:r w:rsidR="00A61690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-</w:t>
      </w:r>
      <w:r w:rsidR="00A61690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34</w:t>
      </w:r>
    </w:p>
    <w:p w:rsidR="005E2D67" w:rsidRPr="006422FF" w:rsidRDefault="005E2D67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 Совместителей -</w:t>
      </w:r>
      <w:r w:rsidR="00A61690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0</w:t>
      </w:r>
    </w:p>
    <w:p w:rsidR="005E2D67" w:rsidRPr="006422FF" w:rsidRDefault="005E2D67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В декретном отпуске-</w:t>
      </w:r>
      <w:r w:rsidR="00A61690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1</w:t>
      </w:r>
    </w:p>
    <w:p w:rsidR="005E2D67" w:rsidRPr="006422FF" w:rsidRDefault="005E2D67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 w:rsidRPr="006422FF">
        <w:rPr>
          <w:rFonts w:asciiTheme="majorHAnsi" w:eastAsia="Times New Roman" w:hAnsiTheme="majorHAnsi" w:cs="Tahoma"/>
          <w:b/>
          <w:bCs/>
          <w:color w:val="000000" w:themeColor="text1"/>
          <w:sz w:val="28"/>
          <w:szCs w:val="28"/>
          <w:lang w:eastAsia="ru-RU"/>
        </w:rPr>
        <w:t>Уровень образования педагогического состава</w:t>
      </w:r>
    </w:p>
    <w:p w:rsidR="001B185D" w:rsidRDefault="005E2D67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Количеств</w:t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о педагогических работников – 20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br/>
        <w:t>Образование: 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br/>
        <w:t xml:space="preserve">- высшее образование – </w:t>
      </w:r>
      <w:r w:rsidR="003C4EE8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10 – </w:t>
      </w:r>
      <w:r w:rsidRPr="00A61690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5</w:t>
      </w:r>
      <w:r w:rsidR="003C4EE8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0 </w:t>
      </w:r>
      <w:r w:rsidRPr="00A61690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%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br/>
      </w:r>
      <w:r w:rsidR="003C4EE8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- средне – специальное – 10– 50 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% </w:t>
      </w:r>
    </w:p>
    <w:p w:rsidR="001B185D" w:rsidRDefault="001B185D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 Высшая квалификационная категория- 1 – 2%;</w:t>
      </w:r>
    </w:p>
    <w:p w:rsidR="00F0683F" w:rsidRDefault="001B185D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val="en-US" w:eastAsia="ru-RU"/>
        </w:rPr>
        <w:t>I</w:t>
      </w:r>
      <w:r w:rsidRPr="001B185D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квалификационная категория </w:t>
      </w:r>
      <w:r w:rsidR="00F0683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–</w:t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</w:t>
      </w:r>
      <w:r w:rsidR="00F0683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4 – 20 %</w:t>
      </w:r>
    </w:p>
    <w:p w:rsidR="003C4EE8" w:rsidRDefault="00F0683F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В текущем году аттестованы на соответствие занимаемой должности   – 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3 педагога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.</w:t>
      </w:r>
      <w:proofErr w:type="gramEnd"/>
      <w:r w:rsidR="005E2D67"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br/>
        <w:t>Стаж работ</w:t>
      </w:r>
      <w:r w:rsidR="003C4EE8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ы: </w:t>
      </w:r>
      <w:r w:rsidR="003C4EE8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br/>
        <w:t>- до 5 лет – 5</w:t>
      </w:r>
      <w:r w:rsidR="005E2D67"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– </w:t>
      </w:r>
      <w:r w:rsidR="003C4EE8" w:rsidRPr="003C4EE8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25 </w:t>
      </w:r>
      <w:r w:rsidR="005E2D67" w:rsidRPr="003C4EE8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%</w:t>
      </w:r>
      <w:r w:rsidR="003C4EE8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 </w:t>
      </w:r>
      <w:r w:rsidR="003C4EE8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br/>
        <w:t>- от 5 до 10 лет – 3– 15 %</w:t>
      </w:r>
      <w:r w:rsidR="003C4EE8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br/>
        <w:t xml:space="preserve">- 10 и более лет – 12 – 60 </w:t>
      </w:r>
      <w:r w:rsidR="005E2D67"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%</w:t>
      </w:r>
    </w:p>
    <w:p w:rsidR="00DE0446" w:rsidRPr="00E24446" w:rsidRDefault="005E2D67" w:rsidP="00F0683F">
      <w:pPr>
        <w:shd w:val="clear" w:color="auto" w:fill="FFFFFF"/>
        <w:spacing w:after="0" w:line="240" w:lineRule="auto"/>
        <w:rPr>
          <w:rFonts w:asciiTheme="majorHAnsi" w:eastAsia="Times New Roman" w:hAnsiTheme="majorHAnsi"/>
          <w:sz w:val="28"/>
          <w:szCs w:val="28"/>
          <w:lang w:eastAsia="ru-RU"/>
        </w:rPr>
      </w:pP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br/>
      </w:r>
      <w:r w:rsidR="00DE0446"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>Порядок приема детей в ДОУ</w:t>
      </w:r>
    </w:p>
    <w:p w:rsidR="00DE0446" w:rsidRPr="00E24446" w:rsidRDefault="00CE0C26" w:rsidP="00CE0C2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Прием заявлений </w:t>
      </w:r>
      <w:r w:rsidR="00DE0446"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 и выдачу направлений </w:t>
      </w: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в детский сад </w:t>
      </w:r>
      <w:r w:rsidR="00DE0446"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осуществляет </w:t>
      </w: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У</w:t>
      </w:r>
      <w:r w:rsidR="00DE0446"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правление образования </w:t>
      </w:r>
      <w:proofErr w:type="gramStart"/>
      <w:r w:rsidR="00DE0446" w:rsidRPr="00E24446">
        <w:rPr>
          <w:rFonts w:asciiTheme="majorHAnsi" w:eastAsia="Times New Roman" w:hAnsiTheme="majorHAnsi"/>
          <w:sz w:val="28"/>
          <w:szCs w:val="28"/>
          <w:lang w:eastAsia="ru-RU"/>
        </w:rPr>
        <w:t>г</w:t>
      </w:r>
      <w:proofErr w:type="gramEnd"/>
      <w:r w:rsidR="00DE0446" w:rsidRPr="00E24446">
        <w:rPr>
          <w:rFonts w:asciiTheme="majorHAnsi" w:eastAsia="Times New Roman" w:hAnsiTheme="majorHAnsi"/>
          <w:sz w:val="28"/>
          <w:szCs w:val="28"/>
          <w:lang w:eastAsia="ru-RU"/>
        </w:rPr>
        <w:t>.</w:t>
      </w:r>
      <w:r w:rsidR="00A61690">
        <w:rPr>
          <w:rFonts w:asciiTheme="majorHAnsi" w:eastAsia="Times New Roman" w:hAnsiTheme="majorHAnsi"/>
          <w:sz w:val="28"/>
          <w:szCs w:val="28"/>
          <w:lang w:eastAsia="ru-RU"/>
        </w:rPr>
        <w:t xml:space="preserve"> </w:t>
      </w:r>
      <w:r w:rsidR="00DE0446" w:rsidRPr="00E24446">
        <w:rPr>
          <w:rFonts w:asciiTheme="majorHAnsi" w:eastAsia="Times New Roman" w:hAnsiTheme="majorHAnsi"/>
          <w:sz w:val="28"/>
          <w:szCs w:val="28"/>
          <w:lang w:eastAsia="ru-RU"/>
        </w:rPr>
        <w:t>Кизляр</w:t>
      </w: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а</w:t>
      </w:r>
      <w:r w:rsidR="00DE0446" w:rsidRPr="00E24446">
        <w:rPr>
          <w:rFonts w:asciiTheme="majorHAnsi" w:eastAsia="Times New Roman" w:hAnsiTheme="majorHAnsi"/>
          <w:sz w:val="28"/>
          <w:szCs w:val="28"/>
          <w:lang w:eastAsia="ru-RU"/>
        </w:rPr>
        <w:t>.</w:t>
      </w:r>
    </w:p>
    <w:p w:rsidR="00DE0446" w:rsidRPr="00E24446" w:rsidRDefault="00CE0C2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Проектная мощность - 13</w:t>
      </w:r>
      <w:r w:rsidR="00DE0446"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 групп.</w:t>
      </w:r>
    </w:p>
    <w:p w:rsidR="00DE0446" w:rsidRPr="00E24446" w:rsidRDefault="00DE0446" w:rsidP="00DE0446">
      <w:pPr>
        <w:spacing w:after="0"/>
        <w:rPr>
          <w:rFonts w:asciiTheme="majorHAnsi" w:hAnsiTheme="majorHAnsi"/>
          <w:sz w:val="28"/>
          <w:szCs w:val="28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Возраст воспитанников с 2  до 7лет.</w:t>
      </w:r>
      <w:r w:rsidRPr="00E24446">
        <w:rPr>
          <w:rFonts w:asciiTheme="majorHAnsi" w:hAnsiTheme="majorHAnsi"/>
          <w:sz w:val="28"/>
          <w:szCs w:val="28"/>
        </w:rPr>
        <w:t xml:space="preserve"> </w:t>
      </w:r>
    </w:p>
    <w:p w:rsidR="00DE0446" w:rsidRPr="00E24446" w:rsidRDefault="00DE0446" w:rsidP="00DE0446">
      <w:pPr>
        <w:spacing w:after="0"/>
        <w:rPr>
          <w:rFonts w:asciiTheme="majorHAnsi" w:hAnsiTheme="majorHAnsi"/>
          <w:sz w:val="28"/>
          <w:szCs w:val="28"/>
        </w:rPr>
      </w:pPr>
      <w:r w:rsidRPr="00E24446">
        <w:rPr>
          <w:rFonts w:asciiTheme="majorHAnsi" w:hAnsiTheme="majorHAnsi"/>
          <w:sz w:val="28"/>
          <w:szCs w:val="28"/>
        </w:rPr>
        <w:t xml:space="preserve">Проектная мощность  ДОУ согласно </w:t>
      </w:r>
      <w:proofErr w:type="spellStart"/>
      <w:r w:rsidRPr="00E24446">
        <w:rPr>
          <w:rFonts w:asciiTheme="majorHAnsi" w:hAnsiTheme="majorHAnsi"/>
          <w:sz w:val="28"/>
          <w:szCs w:val="28"/>
        </w:rPr>
        <w:t>СанПиН</w:t>
      </w:r>
      <w:proofErr w:type="spellEnd"/>
      <w:r w:rsidRPr="00E24446">
        <w:rPr>
          <w:rFonts w:asciiTheme="majorHAnsi" w:hAnsiTheme="majorHAnsi"/>
          <w:sz w:val="28"/>
          <w:szCs w:val="28"/>
        </w:rPr>
        <w:t xml:space="preserve"> - </w:t>
      </w:r>
      <w:r w:rsidR="00CE0C26" w:rsidRPr="00E24446">
        <w:rPr>
          <w:rFonts w:asciiTheme="majorHAnsi" w:hAnsiTheme="majorHAnsi"/>
          <w:sz w:val="28"/>
          <w:szCs w:val="28"/>
        </w:rPr>
        <w:t>28</w:t>
      </w:r>
      <w:r w:rsidRPr="00E24446">
        <w:rPr>
          <w:rFonts w:asciiTheme="majorHAnsi" w:hAnsiTheme="majorHAnsi"/>
          <w:sz w:val="28"/>
          <w:szCs w:val="28"/>
        </w:rPr>
        <w:t>0</w:t>
      </w:r>
      <w:r w:rsidRPr="00E24446">
        <w:rPr>
          <w:rFonts w:asciiTheme="majorHAnsi" w:hAnsiTheme="majorHAnsi"/>
          <w:b/>
          <w:sz w:val="28"/>
          <w:szCs w:val="28"/>
        </w:rPr>
        <w:t xml:space="preserve"> </w:t>
      </w:r>
      <w:r w:rsidR="00CE0C26" w:rsidRPr="00E24446">
        <w:rPr>
          <w:rFonts w:asciiTheme="majorHAnsi" w:hAnsiTheme="majorHAnsi"/>
          <w:sz w:val="28"/>
          <w:szCs w:val="28"/>
        </w:rPr>
        <w:t>мест</w:t>
      </w:r>
    </w:p>
    <w:p w:rsidR="00DE0446" w:rsidRPr="00E24446" w:rsidRDefault="00DE0446" w:rsidP="00DE0446">
      <w:pPr>
        <w:spacing w:after="0"/>
        <w:rPr>
          <w:rFonts w:asciiTheme="majorHAnsi" w:hAnsiTheme="majorHAnsi"/>
          <w:sz w:val="28"/>
          <w:szCs w:val="28"/>
        </w:rPr>
      </w:pPr>
      <w:r w:rsidRPr="00E24446">
        <w:rPr>
          <w:rFonts w:asciiTheme="majorHAnsi" w:hAnsiTheme="majorHAnsi"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</w:tblGrid>
      <w:tr w:rsidR="00CE0C26" w:rsidRPr="00E24446" w:rsidTr="00CE0C26">
        <w:trPr>
          <w:trHeight w:val="2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26" w:rsidRPr="00E24446" w:rsidRDefault="00CE0C26" w:rsidP="00CE0C2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tbl>
      <w:tblPr>
        <w:tblStyle w:val="a7"/>
        <w:tblW w:w="0" w:type="auto"/>
        <w:tblLook w:val="04A0"/>
      </w:tblPr>
      <w:tblGrid>
        <w:gridCol w:w="5026"/>
        <w:gridCol w:w="4971"/>
      </w:tblGrid>
      <w:tr w:rsidR="00CE0C26" w:rsidRPr="00E24446" w:rsidTr="00CE0C26">
        <w:tc>
          <w:tcPr>
            <w:tcW w:w="5210" w:type="dxa"/>
          </w:tcPr>
          <w:p w:rsidR="00CE0C26" w:rsidRPr="00E24446" w:rsidRDefault="00CE0C26" w:rsidP="00DE0446">
            <w:pPr>
              <w:jc w:val="both"/>
              <w:rPr>
                <w:rFonts w:asciiTheme="majorHAnsi" w:eastAsia="Times New Roman" w:hAnsiTheme="majorHAnsi"/>
                <w:b/>
                <w:bCs/>
                <w:sz w:val="28"/>
                <w:szCs w:val="28"/>
              </w:rPr>
            </w:pPr>
            <w:r w:rsidRPr="00E24446">
              <w:rPr>
                <w:rFonts w:asciiTheme="majorHAnsi" w:eastAsia="Times New Roman" w:hAnsiTheme="majorHAnsi"/>
                <w:b/>
                <w:bCs/>
                <w:sz w:val="28"/>
                <w:szCs w:val="28"/>
              </w:rPr>
              <w:t>Группы</w:t>
            </w:r>
          </w:p>
        </w:tc>
        <w:tc>
          <w:tcPr>
            <w:tcW w:w="5211" w:type="dxa"/>
          </w:tcPr>
          <w:p w:rsidR="00CE0C26" w:rsidRDefault="00CE0C26" w:rsidP="00DE0446">
            <w:pPr>
              <w:jc w:val="both"/>
              <w:rPr>
                <w:rFonts w:asciiTheme="majorHAnsi" w:eastAsia="Times New Roman" w:hAnsiTheme="majorHAnsi"/>
                <w:b/>
                <w:bCs/>
                <w:sz w:val="28"/>
                <w:szCs w:val="28"/>
              </w:rPr>
            </w:pPr>
            <w:r w:rsidRPr="00E24446">
              <w:rPr>
                <w:rFonts w:asciiTheme="majorHAnsi" w:eastAsia="Times New Roman" w:hAnsiTheme="majorHAnsi"/>
                <w:b/>
                <w:bCs/>
                <w:sz w:val="28"/>
                <w:szCs w:val="28"/>
              </w:rPr>
              <w:t>Количество</w:t>
            </w:r>
          </w:p>
          <w:p w:rsidR="00DA65A6" w:rsidRPr="00E24446" w:rsidRDefault="00DA65A6" w:rsidP="00DE0446">
            <w:pPr>
              <w:jc w:val="both"/>
              <w:rPr>
                <w:rFonts w:asciiTheme="majorHAnsi" w:eastAsia="Times New Roman" w:hAnsiTheme="majorHAnsi"/>
                <w:b/>
                <w:bCs/>
                <w:sz w:val="28"/>
                <w:szCs w:val="28"/>
              </w:rPr>
            </w:pPr>
          </w:p>
        </w:tc>
      </w:tr>
      <w:tr w:rsidR="00CE0C26" w:rsidRPr="00E24446" w:rsidTr="00CE0C26">
        <w:tc>
          <w:tcPr>
            <w:tcW w:w="5210" w:type="dxa"/>
          </w:tcPr>
          <w:p w:rsidR="00CE0C26" w:rsidRPr="00DA65A6" w:rsidRDefault="00CE0C2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  <w:r w:rsidRPr="00DA65A6">
              <w:rPr>
                <w:rFonts w:asciiTheme="majorHAnsi" w:eastAsia="Times New Roman" w:hAnsiTheme="majorHAnsi"/>
                <w:bCs/>
                <w:sz w:val="28"/>
                <w:szCs w:val="28"/>
              </w:rPr>
              <w:t>1 младшая группа</w:t>
            </w:r>
          </w:p>
        </w:tc>
        <w:tc>
          <w:tcPr>
            <w:tcW w:w="5211" w:type="dxa"/>
          </w:tcPr>
          <w:p w:rsidR="00CE0C26" w:rsidRDefault="00CE0C2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  <w:r w:rsidRPr="00DA65A6">
              <w:rPr>
                <w:rFonts w:asciiTheme="majorHAnsi" w:eastAsia="Times New Roman" w:hAnsiTheme="majorHAnsi"/>
                <w:bCs/>
                <w:sz w:val="28"/>
                <w:szCs w:val="28"/>
              </w:rPr>
              <w:t>1 группа</w:t>
            </w:r>
          </w:p>
          <w:p w:rsidR="00DA65A6" w:rsidRPr="00DA65A6" w:rsidRDefault="00DA65A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</w:p>
        </w:tc>
      </w:tr>
      <w:tr w:rsidR="00CE0C26" w:rsidRPr="00E24446" w:rsidTr="00CE0C26">
        <w:tc>
          <w:tcPr>
            <w:tcW w:w="5210" w:type="dxa"/>
          </w:tcPr>
          <w:p w:rsidR="00CE0C26" w:rsidRPr="00DA65A6" w:rsidRDefault="00CE0C2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  <w:r w:rsidRPr="00DA65A6">
              <w:rPr>
                <w:rFonts w:asciiTheme="majorHAnsi" w:eastAsia="Times New Roman" w:hAnsiTheme="majorHAnsi"/>
                <w:bCs/>
                <w:sz w:val="28"/>
                <w:szCs w:val="28"/>
              </w:rPr>
              <w:t>2 младшая группа</w:t>
            </w:r>
          </w:p>
        </w:tc>
        <w:tc>
          <w:tcPr>
            <w:tcW w:w="5211" w:type="dxa"/>
          </w:tcPr>
          <w:p w:rsidR="00CE0C26" w:rsidRDefault="00CE0C2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  <w:r w:rsidRPr="00DA65A6">
              <w:rPr>
                <w:rFonts w:asciiTheme="majorHAnsi" w:eastAsia="Times New Roman" w:hAnsiTheme="majorHAnsi"/>
                <w:bCs/>
                <w:sz w:val="28"/>
                <w:szCs w:val="28"/>
              </w:rPr>
              <w:t>3 группы</w:t>
            </w:r>
          </w:p>
          <w:p w:rsidR="00DA65A6" w:rsidRPr="00DA65A6" w:rsidRDefault="00DA65A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</w:p>
        </w:tc>
      </w:tr>
      <w:tr w:rsidR="00CE0C26" w:rsidRPr="00E24446" w:rsidTr="00CE0C26">
        <w:tc>
          <w:tcPr>
            <w:tcW w:w="5210" w:type="dxa"/>
          </w:tcPr>
          <w:p w:rsidR="00CE0C26" w:rsidRPr="00DA65A6" w:rsidRDefault="00CE0C2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  <w:r w:rsidRPr="00DA65A6">
              <w:rPr>
                <w:rFonts w:asciiTheme="majorHAnsi" w:eastAsia="Times New Roman" w:hAnsiTheme="majorHAnsi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5211" w:type="dxa"/>
          </w:tcPr>
          <w:p w:rsidR="00CE0C26" w:rsidRDefault="00CE0C2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  <w:r w:rsidRPr="00DA65A6">
              <w:rPr>
                <w:rFonts w:asciiTheme="majorHAnsi" w:eastAsia="Times New Roman" w:hAnsiTheme="majorHAnsi"/>
                <w:bCs/>
                <w:sz w:val="28"/>
                <w:szCs w:val="28"/>
              </w:rPr>
              <w:t>3 группы</w:t>
            </w:r>
          </w:p>
          <w:p w:rsidR="00DA65A6" w:rsidRPr="00DA65A6" w:rsidRDefault="00DA65A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</w:p>
        </w:tc>
      </w:tr>
      <w:tr w:rsidR="00CE0C26" w:rsidRPr="00E24446" w:rsidTr="00CE0C26">
        <w:tc>
          <w:tcPr>
            <w:tcW w:w="5210" w:type="dxa"/>
          </w:tcPr>
          <w:p w:rsidR="00CE0C26" w:rsidRPr="00DA65A6" w:rsidRDefault="00CE0C2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  <w:r w:rsidRPr="00DA65A6">
              <w:rPr>
                <w:rFonts w:asciiTheme="majorHAnsi" w:eastAsia="Times New Roman" w:hAnsiTheme="majorHAnsi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5211" w:type="dxa"/>
          </w:tcPr>
          <w:p w:rsidR="00CE0C26" w:rsidRDefault="00CE0C2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  <w:r w:rsidRPr="00DA65A6">
              <w:rPr>
                <w:rFonts w:asciiTheme="majorHAnsi" w:eastAsia="Times New Roman" w:hAnsiTheme="majorHAnsi"/>
                <w:bCs/>
                <w:sz w:val="28"/>
                <w:szCs w:val="28"/>
              </w:rPr>
              <w:t>4 группы</w:t>
            </w:r>
          </w:p>
          <w:p w:rsidR="00DA65A6" w:rsidRPr="00DA65A6" w:rsidRDefault="00DA65A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</w:p>
        </w:tc>
      </w:tr>
      <w:tr w:rsidR="00CE0C26" w:rsidRPr="00E24446" w:rsidTr="00CE0C26">
        <w:tc>
          <w:tcPr>
            <w:tcW w:w="5210" w:type="dxa"/>
          </w:tcPr>
          <w:p w:rsidR="00CE0C26" w:rsidRPr="00DA65A6" w:rsidRDefault="00CE0C2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  <w:r w:rsidRPr="00DA65A6">
              <w:rPr>
                <w:rFonts w:asciiTheme="majorHAnsi" w:eastAsia="Times New Roman" w:hAnsiTheme="majorHAnsi"/>
                <w:bCs/>
                <w:sz w:val="28"/>
                <w:szCs w:val="28"/>
              </w:rPr>
              <w:t>Подготовительная группа</w:t>
            </w:r>
          </w:p>
        </w:tc>
        <w:tc>
          <w:tcPr>
            <w:tcW w:w="5211" w:type="dxa"/>
          </w:tcPr>
          <w:p w:rsidR="00CE0C26" w:rsidRDefault="00CE0C2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  <w:r w:rsidRPr="00DA65A6">
              <w:rPr>
                <w:rFonts w:asciiTheme="majorHAnsi" w:eastAsia="Times New Roman" w:hAnsiTheme="majorHAnsi"/>
                <w:bCs/>
                <w:sz w:val="28"/>
                <w:szCs w:val="28"/>
              </w:rPr>
              <w:t>2 группы</w:t>
            </w:r>
          </w:p>
          <w:p w:rsidR="00DA65A6" w:rsidRPr="00DA65A6" w:rsidRDefault="00DA65A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</w:p>
        </w:tc>
      </w:tr>
      <w:tr w:rsidR="00CE0C26" w:rsidRPr="00E24446" w:rsidTr="00CE0C26">
        <w:tc>
          <w:tcPr>
            <w:tcW w:w="5210" w:type="dxa"/>
          </w:tcPr>
          <w:p w:rsidR="00CE0C26" w:rsidRPr="00DA65A6" w:rsidRDefault="00CE0C2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:rsidR="00CE0C26" w:rsidRDefault="00CE0C2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  <w:r w:rsidRPr="00DA65A6">
              <w:rPr>
                <w:rFonts w:asciiTheme="majorHAnsi" w:eastAsia="Times New Roman" w:hAnsiTheme="majorHAnsi"/>
                <w:bCs/>
                <w:sz w:val="28"/>
                <w:szCs w:val="28"/>
              </w:rPr>
              <w:t>Итого: 13 групп</w:t>
            </w:r>
          </w:p>
          <w:p w:rsidR="00DA65A6" w:rsidRPr="00DA65A6" w:rsidRDefault="00DA65A6" w:rsidP="00DE0446">
            <w:pPr>
              <w:jc w:val="both"/>
              <w:rPr>
                <w:rFonts w:asciiTheme="majorHAnsi" w:eastAsia="Times New Roman" w:hAnsiTheme="majorHAnsi"/>
                <w:bCs/>
                <w:sz w:val="28"/>
                <w:szCs w:val="28"/>
              </w:rPr>
            </w:pPr>
          </w:p>
        </w:tc>
      </w:tr>
    </w:tbl>
    <w:p w:rsidR="00DA65A6" w:rsidRDefault="00DA65A6" w:rsidP="00E24446">
      <w:pPr>
        <w:pStyle w:val="1"/>
        <w:numPr>
          <w:ilvl w:val="0"/>
          <w:numId w:val="0"/>
        </w:numPr>
        <w:tabs>
          <w:tab w:val="left" w:pos="708"/>
        </w:tabs>
        <w:spacing w:before="0" w:line="240" w:lineRule="auto"/>
        <w:contextualSpacing/>
        <w:rPr>
          <w:rFonts w:asciiTheme="majorHAnsi" w:hAnsiTheme="majorHAnsi"/>
          <w:color w:val="auto"/>
        </w:rPr>
      </w:pPr>
    </w:p>
    <w:p w:rsidR="00E24446" w:rsidRDefault="00E24446" w:rsidP="00E24446">
      <w:pPr>
        <w:pStyle w:val="1"/>
        <w:numPr>
          <w:ilvl w:val="0"/>
          <w:numId w:val="0"/>
        </w:numPr>
        <w:tabs>
          <w:tab w:val="left" w:pos="708"/>
        </w:tabs>
        <w:spacing w:before="0" w:line="240" w:lineRule="auto"/>
        <w:contextualSpacing/>
        <w:rPr>
          <w:rFonts w:asciiTheme="majorHAnsi" w:hAnsiTheme="majorHAnsi"/>
          <w:color w:val="auto"/>
        </w:rPr>
      </w:pPr>
      <w:r w:rsidRPr="00E24446">
        <w:rPr>
          <w:rFonts w:asciiTheme="majorHAnsi" w:hAnsiTheme="majorHAnsi"/>
          <w:color w:val="auto"/>
        </w:rPr>
        <w:t>Дифференциация по возрасту:</w:t>
      </w:r>
    </w:p>
    <w:p w:rsidR="00E24446" w:rsidRPr="00E24446" w:rsidRDefault="00E24446" w:rsidP="00E24446">
      <w:pPr>
        <w:spacing w:after="0" w:line="240" w:lineRule="auto"/>
        <w:contextualSpacing/>
        <w:rPr>
          <w:rFonts w:asciiTheme="majorHAnsi" w:hAnsiTheme="majorHAnsi"/>
          <w:sz w:val="28"/>
          <w:szCs w:val="28"/>
        </w:rPr>
      </w:pPr>
      <w:r w:rsidRPr="00E24446">
        <w:rPr>
          <w:rFonts w:asciiTheme="majorHAnsi" w:hAnsiTheme="majorHAnsi"/>
          <w:sz w:val="28"/>
          <w:szCs w:val="28"/>
        </w:rPr>
        <w:t>С  2 до  3 лет – 27 человек;</w:t>
      </w:r>
    </w:p>
    <w:p w:rsidR="00E24446" w:rsidRPr="00E24446" w:rsidRDefault="00E24446" w:rsidP="00E24446">
      <w:pPr>
        <w:spacing w:after="0" w:line="240" w:lineRule="auto"/>
        <w:contextualSpacing/>
        <w:rPr>
          <w:rFonts w:asciiTheme="majorHAnsi" w:hAnsiTheme="majorHAnsi"/>
          <w:sz w:val="28"/>
          <w:szCs w:val="28"/>
        </w:rPr>
      </w:pPr>
      <w:r w:rsidRPr="00E24446">
        <w:rPr>
          <w:rFonts w:asciiTheme="majorHAnsi" w:hAnsiTheme="majorHAnsi"/>
          <w:sz w:val="28"/>
          <w:szCs w:val="28"/>
        </w:rPr>
        <w:t>С  3 до  4 лет – 74  человека;</w:t>
      </w:r>
    </w:p>
    <w:p w:rsidR="00E24446" w:rsidRPr="00E24446" w:rsidRDefault="00E24446" w:rsidP="00E24446">
      <w:pPr>
        <w:spacing w:after="0" w:line="240" w:lineRule="auto"/>
        <w:contextualSpacing/>
        <w:rPr>
          <w:rFonts w:asciiTheme="majorHAnsi" w:hAnsiTheme="majorHAnsi"/>
          <w:sz w:val="28"/>
          <w:szCs w:val="28"/>
        </w:rPr>
      </w:pPr>
      <w:r w:rsidRPr="00E24446">
        <w:rPr>
          <w:rFonts w:asciiTheme="majorHAnsi" w:hAnsiTheme="majorHAnsi"/>
          <w:sz w:val="28"/>
          <w:szCs w:val="28"/>
        </w:rPr>
        <w:t>С  4 до 5 лет – 75 человек;</w:t>
      </w:r>
    </w:p>
    <w:p w:rsidR="00E24446" w:rsidRPr="00E24446" w:rsidRDefault="00E24446" w:rsidP="00E24446">
      <w:pPr>
        <w:spacing w:after="0" w:line="240" w:lineRule="auto"/>
        <w:contextualSpacing/>
        <w:rPr>
          <w:rFonts w:asciiTheme="majorHAnsi" w:hAnsiTheme="majorHAnsi"/>
          <w:sz w:val="28"/>
          <w:szCs w:val="28"/>
        </w:rPr>
      </w:pPr>
      <w:r w:rsidRPr="00E24446">
        <w:rPr>
          <w:rFonts w:asciiTheme="majorHAnsi" w:hAnsiTheme="majorHAnsi"/>
          <w:sz w:val="28"/>
          <w:szCs w:val="28"/>
        </w:rPr>
        <w:t>С  5 до  6 лет –  103  человека;</w:t>
      </w:r>
    </w:p>
    <w:p w:rsidR="00E24446" w:rsidRPr="00E24446" w:rsidRDefault="00E24446" w:rsidP="00E24446">
      <w:pPr>
        <w:spacing w:after="0" w:line="240" w:lineRule="auto"/>
        <w:contextualSpacing/>
        <w:rPr>
          <w:rFonts w:asciiTheme="majorHAnsi" w:hAnsiTheme="majorHAnsi"/>
          <w:sz w:val="28"/>
          <w:szCs w:val="28"/>
        </w:rPr>
      </w:pPr>
      <w:r w:rsidRPr="00E24446">
        <w:rPr>
          <w:rFonts w:asciiTheme="majorHAnsi" w:hAnsiTheme="majorHAnsi"/>
          <w:sz w:val="28"/>
          <w:szCs w:val="28"/>
        </w:rPr>
        <w:t>С  6 до  7 лет –  41 человек.</w:t>
      </w:r>
    </w:p>
    <w:p w:rsidR="00DA65A6" w:rsidRDefault="00DA65A6" w:rsidP="00DA65A6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</w:p>
    <w:p w:rsidR="00DA65A6" w:rsidRDefault="00DA65A6" w:rsidP="00DA65A6">
      <w:pPr>
        <w:spacing w:after="0" w:line="240" w:lineRule="auto"/>
        <w:contextualSpacing/>
        <w:rPr>
          <w:rFonts w:asciiTheme="majorHAnsi" w:hAnsiTheme="majorHAnsi"/>
          <w:sz w:val="28"/>
          <w:szCs w:val="28"/>
        </w:rPr>
      </w:pPr>
      <w:r w:rsidRPr="00DA65A6">
        <w:rPr>
          <w:rFonts w:asciiTheme="majorHAnsi" w:hAnsiTheme="majorHAnsi"/>
          <w:sz w:val="28"/>
          <w:szCs w:val="28"/>
        </w:rPr>
        <w:t>В 2016 – 2017  учебном году коллективом решались следующие задачи:</w:t>
      </w:r>
    </w:p>
    <w:p w:rsidR="00D55E64" w:rsidRPr="00F0683F" w:rsidRDefault="00D55E64" w:rsidP="00D55E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Cambria" w:hAnsi="Cambria"/>
          <w:sz w:val="28"/>
          <w:szCs w:val="28"/>
        </w:rPr>
      </w:pPr>
      <w:r w:rsidRPr="00F0683F">
        <w:rPr>
          <w:rFonts w:ascii="Cambria" w:hAnsi="Cambria"/>
          <w:sz w:val="28"/>
          <w:szCs w:val="28"/>
        </w:rPr>
        <w:t>Обеспечение оптимальных условий сохранения и укрепления здоровья воспитанников.</w:t>
      </w:r>
    </w:p>
    <w:p w:rsidR="00D55E64" w:rsidRPr="00F0683F" w:rsidRDefault="00D55E64" w:rsidP="00D55E6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Cambria" w:hAnsi="Cambria"/>
          <w:sz w:val="28"/>
          <w:szCs w:val="28"/>
        </w:rPr>
      </w:pPr>
      <w:r w:rsidRPr="00F0683F">
        <w:rPr>
          <w:rFonts w:ascii="Cambria" w:hAnsi="Cambria"/>
          <w:sz w:val="28"/>
          <w:szCs w:val="28"/>
        </w:rPr>
        <w:t>Развитие познавательной активности детей в образовательном процессе ДОУ.</w:t>
      </w:r>
    </w:p>
    <w:p w:rsidR="00D55E64" w:rsidRPr="00F0683F" w:rsidRDefault="00D55E64" w:rsidP="00D55E6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Cambria" w:hAnsi="Cambria"/>
          <w:sz w:val="28"/>
          <w:szCs w:val="28"/>
        </w:rPr>
      </w:pPr>
      <w:r w:rsidRPr="00F0683F">
        <w:rPr>
          <w:rFonts w:ascii="Cambria" w:hAnsi="Cambria"/>
          <w:sz w:val="28"/>
          <w:szCs w:val="28"/>
        </w:rPr>
        <w:t xml:space="preserve"> Развитие связной речи детей, формирование устной речи и навыков речевого общения с окружающими. </w:t>
      </w:r>
    </w:p>
    <w:p w:rsidR="00D55E64" w:rsidRPr="00F0683F" w:rsidRDefault="00D55E64" w:rsidP="00D55E6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Cambria" w:hAnsi="Cambria"/>
          <w:sz w:val="28"/>
          <w:szCs w:val="28"/>
        </w:rPr>
      </w:pPr>
      <w:r w:rsidRPr="00F0683F">
        <w:rPr>
          <w:rFonts w:ascii="Cambria" w:hAnsi="Cambria"/>
          <w:sz w:val="28"/>
          <w:szCs w:val="28"/>
        </w:rPr>
        <w:t>Внедрять в работу новые формы сотрудничества педагогов с родителями, осуществлять разностороннее развитие дошкольника в триаде – семья – педагог – ребенок.</w:t>
      </w:r>
    </w:p>
    <w:p w:rsidR="00D55E64" w:rsidRPr="00DA65A6" w:rsidRDefault="00D55E64" w:rsidP="00DA65A6">
      <w:pPr>
        <w:spacing w:after="0" w:line="240" w:lineRule="auto"/>
        <w:contextualSpacing/>
        <w:rPr>
          <w:rFonts w:asciiTheme="majorHAnsi" w:eastAsia="Times New Roman" w:hAnsiTheme="majorHAnsi"/>
          <w:sz w:val="28"/>
          <w:szCs w:val="28"/>
        </w:rPr>
      </w:pPr>
    </w:p>
    <w:p w:rsidR="00DA65A6" w:rsidRDefault="00DA65A6" w:rsidP="00DA65A6">
      <w:pPr>
        <w:spacing w:after="0" w:line="240" w:lineRule="auto"/>
        <w:contextualSpacing/>
        <w:rPr>
          <w:rFonts w:asciiTheme="majorHAnsi" w:hAnsiTheme="majorHAnsi"/>
          <w:sz w:val="28"/>
          <w:szCs w:val="28"/>
        </w:rPr>
      </w:pPr>
      <w:r w:rsidRPr="00DA65A6">
        <w:rPr>
          <w:rFonts w:asciiTheme="majorHAnsi" w:hAnsiTheme="majorHAnsi"/>
          <w:sz w:val="28"/>
          <w:szCs w:val="28"/>
        </w:rPr>
        <w:t>Содержание образоват</w:t>
      </w:r>
      <w:r>
        <w:rPr>
          <w:rFonts w:asciiTheme="majorHAnsi" w:hAnsiTheme="majorHAnsi"/>
          <w:sz w:val="28"/>
          <w:szCs w:val="28"/>
        </w:rPr>
        <w:t xml:space="preserve">ельной деятельности  МКДОУ  </w:t>
      </w:r>
      <w:proofErr w:type="spellStart"/>
      <w:r w:rsidRPr="00DA65A6">
        <w:rPr>
          <w:rFonts w:asciiTheme="majorHAnsi" w:hAnsiTheme="majorHAnsi"/>
          <w:sz w:val="28"/>
          <w:szCs w:val="28"/>
        </w:rPr>
        <w:t>д</w:t>
      </w:r>
      <w:proofErr w:type="spellEnd"/>
      <w:r w:rsidRPr="00DA65A6">
        <w:rPr>
          <w:rFonts w:asciiTheme="majorHAnsi" w:hAnsiTheme="majorHAnsi"/>
          <w:sz w:val="28"/>
          <w:szCs w:val="28"/>
        </w:rPr>
        <w:t>/с</w:t>
      </w:r>
      <w:r>
        <w:rPr>
          <w:rFonts w:asciiTheme="majorHAnsi" w:hAnsiTheme="majorHAnsi"/>
          <w:sz w:val="28"/>
          <w:szCs w:val="28"/>
        </w:rPr>
        <w:t xml:space="preserve"> № 4 «Крепыш</w:t>
      </w:r>
      <w:r w:rsidRPr="00DA65A6">
        <w:rPr>
          <w:rFonts w:asciiTheme="majorHAnsi" w:hAnsiTheme="majorHAnsi"/>
          <w:sz w:val="28"/>
          <w:szCs w:val="28"/>
        </w:rPr>
        <w:t>» определяется основной общеобразовательной программой ДОУ,  разработанной на основе Федерального государственного образовательного стандарта к структуре основной общеобразовательной программы дошкольного образования, в которой отражены, как</w:t>
      </w:r>
      <w:r>
        <w:rPr>
          <w:rFonts w:asciiTheme="majorHAnsi" w:hAnsiTheme="majorHAnsi"/>
          <w:sz w:val="28"/>
          <w:szCs w:val="28"/>
        </w:rPr>
        <w:t xml:space="preserve"> </w:t>
      </w:r>
      <w:r w:rsidRPr="00DA65A6">
        <w:rPr>
          <w:rFonts w:asciiTheme="majorHAnsi" w:hAnsiTheme="majorHAnsi"/>
          <w:sz w:val="28"/>
          <w:szCs w:val="28"/>
        </w:rPr>
        <w:t xml:space="preserve">приоритетные направления, так и программно-методическое обеспечение воспитательно-образовательного процесса.  </w:t>
      </w:r>
    </w:p>
    <w:p w:rsidR="00D55E64" w:rsidRPr="00F0683F" w:rsidRDefault="00D55E64" w:rsidP="00D55E64">
      <w:pPr>
        <w:spacing w:line="240" w:lineRule="auto"/>
        <w:rPr>
          <w:rStyle w:val="21"/>
          <w:rFonts w:eastAsia="Calibri"/>
          <w:b/>
          <w:color w:val="auto"/>
          <w:sz w:val="28"/>
          <w:szCs w:val="28"/>
        </w:rPr>
      </w:pPr>
      <w:proofErr w:type="gramStart"/>
      <w:r w:rsidRPr="00F0683F">
        <w:rPr>
          <w:rFonts w:ascii="Cambria" w:hAnsi="Cambria"/>
          <w:sz w:val="28"/>
          <w:szCs w:val="28"/>
        </w:rPr>
        <w:t xml:space="preserve">Коллектив дошкольного образовательного учреждения работает по Примерной основной общеобразовательной программе дошкольного образования </w:t>
      </w:r>
      <w:r w:rsidRPr="00F0683F">
        <w:rPr>
          <w:rFonts w:ascii="Cambria" w:hAnsi="Cambria"/>
          <w:b/>
          <w:sz w:val="28"/>
          <w:szCs w:val="28"/>
        </w:rPr>
        <w:t>«</w:t>
      </w:r>
      <w:r w:rsidRPr="00F0683F">
        <w:rPr>
          <w:rFonts w:ascii="Cambria" w:hAnsi="Cambria"/>
          <w:sz w:val="28"/>
          <w:szCs w:val="28"/>
        </w:rPr>
        <w:t>От рождения до школы</w:t>
      </w:r>
      <w:r w:rsidRPr="00F0683F">
        <w:rPr>
          <w:rFonts w:ascii="Cambria" w:hAnsi="Cambria"/>
          <w:b/>
          <w:sz w:val="28"/>
          <w:szCs w:val="28"/>
        </w:rPr>
        <w:t>»</w:t>
      </w:r>
      <w:r w:rsidRPr="00F0683F">
        <w:rPr>
          <w:rFonts w:ascii="Cambria" w:hAnsi="Cambria"/>
          <w:sz w:val="28"/>
          <w:szCs w:val="28"/>
        </w:rPr>
        <w:t xml:space="preserve"> под редакцией </w:t>
      </w:r>
      <w:proofErr w:type="spellStart"/>
      <w:r w:rsidRPr="00F0683F">
        <w:rPr>
          <w:rFonts w:ascii="Cambria" w:hAnsi="Cambria"/>
          <w:sz w:val="28"/>
          <w:szCs w:val="28"/>
        </w:rPr>
        <w:t>Н.Е.Вераксы</w:t>
      </w:r>
      <w:proofErr w:type="spellEnd"/>
      <w:r w:rsidRPr="00F0683F">
        <w:rPr>
          <w:rFonts w:ascii="Cambria" w:hAnsi="Cambria"/>
          <w:sz w:val="28"/>
          <w:szCs w:val="28"/>
        </w:rPr>
        <w:t>, Т.С.Комаровой, М.А.Васильевой, Региональной образовательной</w:t>
      </w:r>
      <w:r w:rsidRPr="00F0683F">
        <w:rPr>
          <w:rFonts w:ascii="Cambria" w:hAnsi="Cambria"/>
          <w:b/>
          <w:sz w:val="28"/>
          <w:szCs w:val="28"/>
        </w:rPr>
        <w:t xml:space="preserve"> </w:t>
      </w:r>
      <w:r w:rsidRPr="00F0683F">
        <w:rPr>
          <w:rFonts w:ascii="Cambria" w:hAnsi="Cambria"/>
          <w:sz w:val="28"/>
          <w:szCs w:val="28"/>
        </w:rPr>
        <w:t xml:space="preserve">программе дошкольного образования республики Дагестан под редакцией Г.И. Магомедова (авторы М.И. </w:t>
      </w:r>
      <w:proofErr w:type="spellStart"/>
      <w:r w:rsidRPr="00F0683F">
        <w:rPr>
          <w:rFonts w:ascii="Cambria" w:hAnsi="Cambria"/>
          <w:sz w:val="28"/>
          <w:szCs w:val="28"/>
        </w:rPr>
        <w:t>Шурпаева</w:t>
      </w:r>
      <w:proofErr w:type="spellEnd"/>
      <w:r w:rsidRPr="00F0683F">
        <w:rPr>
          <w:rFonts w:ascii="Cambria" w:hAnsi="Cambria"/>
          <w:sz w:val="28"/>
          <w:szCs w:val="28"/>
        </w:rPr>
        <w:t xml:space="preserve">, М.М. </w:t>
      </w:r>
      <w:proofErr w:type="spellStart"/>
      <w:r w:rsidRPr="00F0683F">
        <w:rPr>
          <w:rFonts w:ascii="Cambria" w:hAnsi="Cambria"/>
          <w:sz w:val="28"/>
          <w:szCs w:val="28"/>
        </w:rPr>
        <w:t>Байрамбеков</w:t>
      </w:r>
      <w:proofErr w:type="spellEnd"/>
      <w:r w:rsidRPr="00F0683F">
        <w:rPr>
          <w:rFonts w:ascii="Cambria" w:hAnsi="Cambria"/>
          <w:sz w:val="28"/>
          <w:szCs w:val="28"/>
        </w:rPr>
        <w:t xml:space="preserve">, У.А. </w:t>
      </w:r>
      <w:proofErr w:type="spellStart"/>
      <w:r w:rsidRPr="00F0683F">
        <w:rPr>
          <w:rFonts w:ascii="Cambria" w:hAnsi="Cambria"/>
          <w:sz w:val="28"/>
          <w:szCs w:val="28"/>
        </w:rPr>
        <w:t>Исмаилова</w:t>
      </w:r>
      <w:proofErr w:type="spellEnd"/>
      <w:r w:rsidRPr="00F0683F">
        <w:rPr>
          <w:rFonts w:ascii="Cambria" w:hAnsi="Cambria"/>
          <w:sz w:val="28"/>
          <w:szCs w:val="28"/>
        </w:rPr>
        <w:t>, А.В. Гришина и др.), с использованием парциальных программ   «Юный эколог</w:t>
      </w:r>
      <w:proofErr w:type="gramEnd"/>
      <w:r w:rsidRPr="00F0683F">
        <w:rPr>
          <w:rFonts w:ascii="Cambria" w:hAnsi="Cambria"/>
          <w:sz w:val="28"/>
          <w:szCs w:val="28"/>
        </w:rPr>
        <w:t xml:space="preserve">» С.Н.Николаевой. «Основы безопасности жизнедеятельности» Авдеева Н. Н., </w:t>
      </w:r>
      <w:proofErr w:type="spellStart"/>
      <w:r w:rsidRPr="00F0683F">
        <w:rPr>
          <w:rFonts w:ascii="Cambria" w:hAnsi="Cambria"/>
          <w:sz w:val="28"/>
          <w:szCs w:val="28"/>
        </w:rPr>
        <w:t>Стеркина</w:t>
      </w:r>
      <w:proofErr w:type="spellEnd"/>
      <w:r w:rsidRPr="00F0683F">
        <w:rPr>
          <w:rFonts w:ascii="Cambria" w:hAnsi="Cambria"/>
          <w:sz w:val="28"/>
          <w:szCs w:val="28"/>
        </w:rPr>
        <w:t xml:space="preserve"> Р. Б., Князева О. Л. </w:t>
      </w:r>
    </w:p>
    <w:p w:rsidR="00DA65A6" w:rsidRPr="00DA65A6" w:rsidRDefault="00DA65A6" w:rsidP="00F0683F">
      <w:pPr>
        <w:spacing w:after="0" w:line="240" w:lineRule="auto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Pr="00DA65A6">
        <w:rPr>
          <w:rFonts w:asciiTheme="majorHAnsi" w:hAnsiTheme="majorHAnsi"/>
          <w:sz w:val="28"/>
          <w:szCs w:val="28"/>
        </w:rPr>
        <w:t xml:space="preserve"> Прогр</w:t>
      </w:r>
      <w:r w:rsidR="00E8301E">
        <w:rPr>
          <w:rFonts w:asciiTheme="majorHAnsi" w:hAnsiTheme="majorHAnsi"/>
          <w:sz w:val="28"/>
          <w:szCs w:val="28"/>
        </w:rPr>
        <w:t>аммно-методическое обеспечение недостаточное, не в полном объеме имеется методическая литература</w:t>
      </w:r>
      <w:r w:rsidRPr="00DA65A6">
        <w:rPr>
          <w:rFonts w:asciiTheme="majorHAnsi" w:hAnsiTheme="majorHAnsi"/>
          <w:sz w:val="28"/>
          <w:szCs w:val="28"/>
        </w:rPr>
        <w:t xml:space="preserve"> для подготовки и проведения образовательной деятельности, </w:t>
      </w:r>
      <w:r w:rsidR="00E8301E">
        <w:rPr>
          <w:rFonts w:asciiTheme="majorHAnsi" w:hAnsiTheme="majorHAnsi"/>
          <w:sz w:val="28"/>
          <w:szCs w:val="28"/>
        </w:rPr>
        <w:t xml:space="preserve">не хватает </w:t>
      </w:r>
      <w:r w:rsidRPr="00DA65A6">
        <w:rPr>
          <w:rFonts w:asciiTheme="majorHAnsi" w:hAnsiTheme="majorHAnsi"/>
          <w:sz w:val="28"/>
          <w:szCs w:val="28"/>
        </w:rPr>
        <w:t>демонстрационного и раздаточного материала. Воспитатели самостоятельно или с п</w:t>
      </w:r>
      <w:r w:rsidR="00E8301E">
        <w:rPr>
          <w:rFonts w:asciiTheme="majorHAnsi" w:hAnsiTheme="majorHAnsi"/>
          <w:sz w:val="28"/>
          <w:szCs w:val="28"/>
        </w:rPr>
        <w:t>омощью родителей приобретают и</w:t>
      </w:r>
      <w:r w:rsidRPr="00DA65A6">
        <w:rPr>
          <w:rFonts w:asciiTheme="majorHAnsi" w:hAnsiTheme="majorHAnsi"/>
          <w:sz w:val="28"/>
          <w:szCs w:val="28"/>
        </w:rPr>
        <w:t xml:space="preserve">  изг</w:t>
      </w:r>
      <w:r w:rsidR="00E8301E">
        <w:rPr>
          <w:rFonts w:asciiTheme="majorHAnsi" w:hAnsiTheme="majorHAnsi"/>
          <w:sz w:val="28"/>
          <w:szCs w:val="28"/>
        </w:rPr>
        <w:t>отавливают необходимый материал.</w:t>
      </w:r>
    </w:p>
    <w:p w:rsidR="00DE0446" w:rsidRDefault="00CE0C26" w:rsidP="00DE0446">
      <w:pPr>
        <w:spacing w:after="0"/>
        <w:jc w:val="both"/>
        <w:rPr>
          <w:rFonts w:asciiTheme="majorHAnsi" w:eastAsia="Times New Roman" w:hAnsiTheme="majorHAnsi"/>
          <w:b/>
          <w:bCs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br w:type="textWrapping" w:clear="all"/>
      </w:r>
      <w:r w:rsidR="00DE0446"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 xml:space="preserve"> </w:t>
      </w:r>
      <w:r w:rsidR="006514E7" w:rsidRPr="00EE2757">
        <w:rPr>
          <w:rFonts w:asciiTheme="majorHAnsi" w:eastAsia="Times New Roman" w:hAnsiTheme="majorHAnsi"/>
          <w:b/>
          <w:sz w:val="28"/>
          <w:szCs w:val="28"/>
          <w:lang w:eastAsia="ru-RU"/>
        </w:rPr>
        <w:t>Р</w:t>
      </w:r>
      <w:r w:rsidR="006514E7"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>абота</w:t>
      </w:r>
      <w:r w:rsidR="00DE0446"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 xml:space="preserve"> с семьёй:</w:t>
      </w:r>
    </w:p>
    <w:p w:rsidR="0043600B" w:rsidRPr="00DD5F31" w:rsidRDefault="00F0683F" w:rsidP="0043600B">
      <w:pPr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DD5F31">
        <w:rPr>
          <w:rFonts w:asciiTheme="majorHAnsi" w:eastAsia="SimHei" w:hAnsiTheme="majorHAnsi"/>
          <w:sz w:val="28"/>
          <w:szCs w:val="28"/>
        </w:rPr>
        <w:t>Педагогический коллектив строит свою работу в тесном контакте с семьей.</w:t>
      </w:r>
      <w:r w:rsidR="0043600B">
        <w:rPr>
          <w:rFonts w:asciiTheme="majorHAnsi" w:eastAsia="SimHei" w:hAnsiTheme="majorHAnsi"/>
          <w:sz w:val="28"/>
          <w:szCs w:val="28"/>
        </w:rPr>
        <w:t xml:space="preserve"> </w:t>
      </w:r>
      <w:r w:rsidR="0043600B">
        <w:rPr>
          <w:rFonts w:asciiTheme="majorHAnsi" w:hAnsiTheme="majorHAnsi"/>
          <w:sz w:val="28"/>
          <w:szCs w:val="28"/>
        </w:rPr>
        <w:t>В течение 2016–2017</w:t>
      </w:r>
      <w:r w:rsidR="0043600B" w:rsidRPr="00DD5F31">
        <w:rPr>
          <w:rFonts w:asciiTheme="majorHAnsi" w:hAnsiTheme="majorHAnsi"/>
          <w:sz w:val="28"/>
          <w:szCs w:val="28"/>
        </w:rPr>
        <w:t xml:space="preserve"> учебного года в целях осуществления информационной грамотности и педагогической помощи родителям в </w:t>
      </w:r>
      <w:r w:rsidR="0043600B" w:rsidRPr="00DD5F31">
        <w:rPr>
          <w:rFonts w:asciiTheme="majorHAnsi" w:hAnsiTheme="majorHAnsi"/>
          <w:sz w:val="28"/>
          <w:szCs w:val="28"/>
        </w:rPr>
        <w:lastRenderedPageBreak/>
        <w:t>вопросах воспитания и обучения детей педагогами групп совместно с узкими специалистами были проведены все запланированные в годовом плане мероприятия.</w:t>
      </w:r>
    </w:p>
    <w:p w:rsidR="00F0683F" w:rsidRDefault="00F0683F" w:rsidP="00F0683F">
      <w:pPr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proofErr w:type="gramStart"/>
      <w:r w:rsidRPr="00DD5F31">
        <w:rPr>
          <w:rFonts w:asciiTheme="majorHAnsi" w:hAnsiTheme="majorHAnsi"/>
          <w:sz w:val="28"/>
          <w:szCs w:val="28"/>
        </w:rPr>
        <w:t>Информационно - методическая помощь родителям осуществлялась посредством проведения общих родительских</w:t>
      </w:r>
      <w:r w:rsidR="00717095">
        <w:rPr>
          <w:rFonts w:asciiTheme="majorHAnsi" w:hAnsiTheme="majorHAnsi"/>
          <w:sz w:val="28"/>
          <w:szCs w:val="28"/>
        </w:rPr>
        <w:t xml:space="preserve"> собраний, групповых собраний,</w:t>
      </w:r>
      <w:r w:rsidRPr="00DD5F31">
        <w:rPr>
          <w:rFonts w:asciiTheme="majorHAnsi" w:hAnsiTheme="majorHAnsi"/>
          <w:sz w:val="28"/>
          <w:szCs w:val="28"/>
        </w:rPr>
        <w:t xml:space="preserve"> консультаций, организации папок – перед</w:t>
      </w:r>
      <w:r w:rsidR="00717095">
        <w:rPr>
          <w:rFonts w:asciiTheme="majorHAnsi" w:hAnsiTheme="majorHAnsi"/>
          <w:sz w:val="28"/>
          <w:szCs w:val="28"/>
        </w:rPr>
        <w:t>вижек, проведение анкетирования, совместных</w:t>
      </w:r>
      <w:r w:rsidR="00717095" w:rsidRPr="00717095">
        <w:rPr>
          <w:rFonts w:asciiTheme="majorHAnsi" w:hAnsiTheme="majorHAnsi"/>
          <w:sz w:val="28"/>
          <w:szCs w:val="28"/>
        </w:rPr>
        <w:t xml:space="preserve"> </w:t>
      </w:r>
      <w:r w:rsidR="00717095">
        <w:rPr>
          <w:rFonts w:asciiTheme="majorHAnsi" w:hAnsiTheme="majorHAnsi"/>
          <w:sz w:val="28"/>
          <w:szCs w:val="28"/>
        </w:rPr>
        <w:t xml:space="preserve">проектов, </w:t>
      </w:r>
      <w:r w:rsidR="0043600B">
        <w:rPr>
          <w:rFonts w:asciiTheme="majorHAnsi" w:hAnsiTheme="majorHAnsi"/>
          <w:sz w:val="28"/>
          <w:szCs w:val="28"/>
        </w:rPr>
        <w:t xml:space="preserve"> развлечений, праздников</w:t>
      </w:r>
      <w:r w:rsidR="00717095">
        <w:rPr>
          <w:rFonts w:asciiTheme="majorHAnsi" w:hAnsiTheme="majorHAnsi"/>
          <w:sz w:val="28"/>
          <w:szCs w:val="28"/>
        </w:rPr>
        <w:t>.</w:t>
      </w:r>
      <w:proofErr w:type="gramEnd"/>
    </w:p>
    <w:p w:rsidR="0043600B" w:rsidRPr="00DD5F31" w:rsidRDefault="0043600B" w:rsidP="00F0683F">
      <w:pPr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F0683F" w:rsidRPr="00DD5F31" w:rsidRDefault="00F0683F" w:rsidP="00F0683F">
      <w:pPr>
        <w:spacing w:after="0" w:line="240" w:lineRule="auto"/>
        <w:ind w:firstLine="567"/>
        <w:jc w:val="both"/>
        <w:rPr>
          <w:rFonts w:asciiTheme="majorHAnsi" w:eastAsia="SimHei" w:hAnsiTheme="majorHAnsi"/>
          <w:sz w:val="28"/>
          <w:szCs w:val="28"/>
        </w:rPr>
      </w:pPr>
      <w:r w:rsidRPr="00DD5F31">
        <w:rPr>
          <w:rFonts w:asciiTheme="majorHAnsi" w:eastAsia="SimHei" w:hAnsiTheme="majorHAnsi"/>
          <w:sz w:val="28"/>
          <w:szCs w:val="28"/>
        </w:rPr>
        <w:t>Положительным в работе ДОУ большинство родителей считают:</w:t>
      </w:r>
    </w:p>
    <w:p w:rsidR="00F0683F" w:rsidRPr="00DD5F31" w:rsidRDefault="00F0683F" w:rsidP="00F0683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Theme="majorHAnsi" w:eastAsia="SimHei" w:hAnsiTheme="majorHAnsi"/>
          <w:sz w:val="28"/>
          <w:szCs w:val="28"/>
        </w:rPr>
      </w:pPr>
      <w:r w:rsidRPr="00DD5F31">
        <w:rPr>
          <w:rFonts w:asciiTheme="majorHAnsi" w:hAnsiTheme="majorHAnsi"/>
          <w:sz w:val="28"/>
          <w:szCs w:val="28"/>
        </w:rPr>
        <w:t>санитарно-гигиенические условия;</w:t>
      </w:r>
    </w:p>
    <w:p w:rsidR="00F0683F" w:rsidRPr="00DD5F31" w:rsidRDefault="00F0683F" w:rsidP="00F0683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Theme="majorHAnsi" w:eastAsia="SimHei" w:hAnsiTheme="majorHAnsi"/>
          <w:sz w:val="28"/>
          <w:szCs w:val="28"/>
        </w:rPr>
      </w:pPr>
      <w:r w:rsidRPr="00DD5F31">
        <w:rPr>
          <w:rFonts w:asciiTheme="majorHAnsi" w:eastAsia="SimHei" w:hAnsiTheme="majorHAnsi"/>
          <w:sz w:val="28"/>
          <w:szCs w:val="28"/>
        </w:rPr>
        <w:t>уровень образования, качество занятий;</w:t>
      </w:r>
    </w:p>
    <w:p w:rsidR="00F0683F" w:rsidRPr="00DD5F31" w:rsidRDefault="00F0683F" w:rsidP="00F0683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Theme="majorHAnsi" w:eastAsia="SimHei" w:hAnsiTheme="majorHAnsi"/>
          <w:sz w:val="28"/>
          <w:szCs w:val="28"/>
        </w:rPr>
      </w:pPr>
      <w:r w:rsidRPr="00DD5F31">
        <w:rPr>
          <w:rFonts w:asciiTheme="majorHAnsi" w:eastAsia="SimHei" w:hAnsiTheme="majorHAnsi"/>
          <w:sz w:val="28"/>
          <w:szCs w:val="28"/>
        </w:rPr>
        <w:t>использование в образовательном процессе новых технологий;</w:t>
      </w:r>
    </w:p>
    <w:p w:rsidR="00F0683F" w:rsidRPr="00DD5F31" w:rsidRDefault="00F0683F" w:rsidP="00F0683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Theme="majorHAnsi" w:eastAsia="SimHei" w:hAnsiTheme="majorHAnsi"/>
          <w:sz w:val="28"/>
          <w:szCs w:val="28"/>
        </w:rPr>
      </w:pPr>
      <w:r w:rsidRPr="00DD5F31">
        <w:rPr>
          <w:rFonts w:asciiTheme="majorHAnsi" w:hAnsiTheme="majorHAnsi"/>
          <w:sz w:val="28"/>
          <w:szCs w:val="28"/>
        </w:rPr>
        <w:t>качество дополнительного образования;</w:t>
      </w:r>
    </w:p>
    <w:p w:rsidR="00F0683F" w:rsidRPr="00DD5F31" w:rsidRDefault="00F0683F" w:rsidP="00F0683F">
      <w:pPr>
        <w:spacing w:after="0" w:line="240" w:lineRule="auto"/>
        <w:ind w:firstLine="567"/>
        <w:jc w:val="both"/>
        <w:rPr>
          <w:rFonts w:asciiTheme="majorHAnsi" w:eastAsia="SimHei" w:hAnsiTheme="majorHAnsi"/>
          <w:sz w:val="28"/>
          <w:szCs w:val="28"/>
        </w:rPr>
      </w:pPr>
      <w:r w:rsidRPr="00DD5F31">
        <w:rPr>
          <w:rFonts w:asciiTheme="majorHAnsi" w:eastAsia="SimHei" w:hAnsiTheme="majorHAnsi"/>
          <w:sz w:val="28"/>
          <w:szCs w:val="28"/>
        </w:rPr>
        <w:t>Негативным в работе ДОУ некоторые родители считают:</w:t>
      </w:r>
    </w:p>
    <w:p w:rsidR="00F0683F" w:rsidRPr="00DD5F31" w:rsidRDefault="00F0683F" w:rsidP="00F0683F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D5F31">
        <w:rPr>
          <w:rFonts w:asciiTheme="majorHAnsi" w:hAnsiTheme="majorHAnsi"/>
          <w:sz w:val="28"/>
          <w:szCs w:val="28"/>
        </w:rPr>
        <w:t>недостаточная обеспеченность ДОУ дидактическим оборудованием и наглядными пособиями для проведения занятий;</w:t>
      </w:r>
    </w:p>
    <w:p w:rsidR="00F0683F" w:rsidRPr="00DD5F31" w:rsidRDefault="00F0683F" w:rsidP="00F0683F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Theme="majorHAnsi" w:eastAsia="SimHei" w:hAnsiTheme="majorHAnsi"/>
          <w:sz w:val="28"/>
          <w:szCs w:val="28"/>
        </w:rPr>
      </w:pPr>
      <w:r w:rsidRPr="00DD5F31">
        <w:rPr>
          <w:rFonts w:asciiTheme="majorHAnsi" w:hAnsiTheme="majorHAnsi"/>
          <w:sz w:val="28"/>
          <w:szCs w:val="28"/>
        </w:rPr>
        <w:t>отсутствие на территории ДОУ игровых и спортивных комплексов;</w:t>
      </w:r>
    </w:p>
    <w:p w:rsidR="00F0683F" w:rsidRPr="00DD5F31" w:rsidRDefault="00F0683F" w:rsidP="00F0683F">
      <w:pPr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DD5F31">
        <w:rPr>
          <w:rFonts w:asciiTheme="majorHAnsi" w:hAnsiTheme="majorHAnsi"/>
          <w:sz w:val="28"/>
          <w:szCs w:val="28"/>
        </w:rPr>
        <w:t xml:space="preserve">Родители проявляют желание помочь и участвовать в организации и проведении образовательно-воспитательного процесса. 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>Управление ДОУ</w:t>
      </w: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 </w:t>
      </w:r>
    </w:p>
    <w:p w:rsidR="00A25683" w:rsidRDefault="00DE0446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E24446">
        <w:rPr>
          <w:rFonts w:asciiTheme="majorHAnsi" w:eastAsia="Times New Roman" w:hAnsiTheme="majorHAnsi" w:cs="Times New Roman"/>
          <w:sz w:val="28"/>
          <w:szCs w:val="28"/>
        </w:rPr>
        <w:t xml:space="preserve">Управление ДОУ осуществляется в соответствии с действующим законодательством Российской Федерации с учётом особенностей, установленных  статьёй 26 Федерального закона «Об образовании в Российской Федерации» от 29.12.2012 г. № 273-ФЗ.                      </w:t>
      </w:r>
      <w:r w:rsidRPr="00E24446">
        <w:rPr>
          <w:rFonts w:asciiTheme="majorHAnsi" w:eastAsia="Times New Roman" w:hAnsiTheme="majorHAnsi" w:cs="Times New Roman"/>
          <w:b/>
          <w:bCs/>
          <w:iCs/>
          <w:sz w:val="28"/>
          <w:szCs w:val="28"/>
        </w:rPr>
        <w:t>Учредитель</w:t>
      </w:r>
      <w:r w:rsidRPr="00E24446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</w:rPr>
        <w:t>:</w:t>
      </w:r>
      <w:r w:rsidRPr="00E24446">
        <w:rPr>
          <w:rFonts w:asciiTheme="majorHAnsi" w:eastAsia="Times New Roman" w:hAnsiTheme="majorHAnsi" w:cs="Times New Roman"/>
          <w:sz w:val="28"/>
          <w:szCs w:val="28"/>
        </w:rPr>
        <w:t xml:space="preserve"> Администрация  городского округа « город Кизляр».                                                       В ДОУ сформированы коллегиальные органы управления:                                       </w:t>
      </w:r>
      <w:r w:rsidR="00CE0C26" w:rsidRPr="00E24446">
        <w:rPr>
          <w:rFonts w:asciiTheme="majorHAnsi" w:eastAsia="Times New Roman" w:hAnsiTheme="majorHAnsi" w:cs="Times New Roman"/>
          <w:sz w:val="28"/>
          <w:szCs w:val="28"/>
        </w:rPr>
        <w:t xml:space="preserve">                              </w:t>
      </w:r>
      <w:r w:rsidRPr="00E24446">
        <w:rPr>
          <w:rFonts w:asciiTheme="majorHAnsi" w:eastAsia="Times New Roman" w:hAnsiTheme="majorHAnsi" w:cs="Times New Roman"/>
          <w:bCs/>
          <w:sz w:val="28"/>
          <w:szCs w:val="28"/>
        </w:rPr>
        <w:t>Общее собрание работников ДОУ</w:t>
      </w:r>
      <w:r w:rsidRPr="00E24446">
        <w:rPr>
          <w:rFonts w:asciiTheme="majorHAnsi" w:eastAsia="Times New Roman" w:hAnsiTheme="majorHAnsi" w:cs="Times New Roman"/>
          <w:sz w:val="28"/>
          <w:szCs w:val="28"/>
        </w:rPr>
        <w:t xml:space="preserve"> - представляет полномочия работников ДОУ, в состав Общего собрания входят все работники ДОУ.                                                                                             - </w:t>
      </w:r>
      <w:r w:rsidRPr="00E24446">
        <w:rPr>
          <w:rFonts w:asciiTheme="majorHAnsi" w:eastAsia="Times New Roman" w:hAnsiTheme="majorHAnsi" w:cs="Times New Roman"/>
          <w:bCs/>
          <w:sz w:val="28"/>
          <w:szCs w:val="28"/>
        </w:rPr>
        <w:t>Педагогический совет</w:t>
      </w:r>
      <w:r w:rsidRPr="00E24446">
        <w:rPr>
          <w:rFonts w:asciiTheme="majorHAnsi" w:eastAsia="Times New Roman" w:hAnsiTheme="majorHAnsi" w:cs="Times New Roman"/>
          <w:sz w:val="28"/>
          <w:szCs w:val="28"/>
        </w:rPr>
        <w:t xml:space="preserve"> -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                                                                                                                                                     </w:t>
      </w:r>
      <w:r w:rsidRPr="00E24446">
        <w:rPr>
          <w:rFonts w:asciiTheme="majorHAnsi" w:eastAsia="Times New Roman" w:hAnsiTheme="majorHAnsi" w:cs="Times New Roman"/>
          <w:bCs/>
          <w:sz w:val="28"/>
          <w:szCs w:val="28"/>
        </w:rPr>
        <w:t>Родительский комитет</w:t>
      </w:r>
      <w:r w:rsidRPr="00E24446">
        <w:rPr>
          <w:rFonts w:asciiTheme="majorHAnsi" w:eastAsia="Times New Roman" w:hAnsiTheme="majorHAnsi" w:cs="Times New Roman"/>
          <w:sz w:val="28"/>
          <w:szCs w:val="28"/>
        </w:rPr>
        <w:t xml:space="preserve"> - создан с целью реализации  права родителей (законных представителей) воспитанников, педагогических работников на участие  в управлении ДОУ, развитие социального партнёрства между всеми заинтересованными сторонами образовательных отношений. Структура, порядок формирования, срок полномочий и компетенция органов управления ДОУ, принятия ими решений  устанавливаются Уставом ДОУ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</w:t>
      </w:r>
    </w:p>
    <w:p w:rsidR="00A25683" w:rsidRDefault="00DE0446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E24446">
        <w:rPr>
          <w:rFonts w:asciiTheme="majorHAnsi" w:eastAsia="Times New Roman" w:hAnsiTheme="majorHAnsi" w:cs="Times New Roman"/>
          <w:sz w:val="28"/>
          <w:szCs w:val="28"/>
        </w:rPr>
        <w:t xml:space="preserve">Положением об Общем собрании работников, </w:t>
      </w:r>
    </w:p>
    <w:p w:rsidR="00A25683" w:rsidRDefault="0043600B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Положением о  С</w:t>
      </w:r>
      <w:r w:rsidR="00DE0446" w:rsidRPr="00E24446">
        <w:rPr>
          <w:rFonts w:asciiTheme="majorHAnsi" w:eastAsia="Times New Roman" w:hAnsiTheme="majorHAnsi" w:cs="Times New Roman"/>
          <w:sz w:val="28"/>
          <w:szCs w:val="28"/>
        </w:rPr>
        <w:t>овете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педагогов</w:t>
      </w:r>
      <w:r w:rsidR="00DE0446" w:rsidRPr="00E24446">
        <w:rPr>
          <w:rFonts w:asciiTheme="majorHAnsi" w:eastAsia="Times New Roman" w:hAnsiTheme="majorHAnsi" w:cs="Times New Roman"/>
          <w:sz w:val="28"/>
          <w:szCs w:val="28"/>
        </w:rPr>
        <w:t xml:space="preserve"> ДОУ, </w:t>
      </w:r>
    </w:p>
    <w:p w:rsidR="00A25683" w:rsidRDefault="00DE0446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E24446">
        <w:rPr>
          <w:rFonts w:asciiTheme="majorHAnsi" w:eastAsia="Times New Roman" w:hAnsiTheme="majorHAnsi" w:cs="Times New Roman"/>
          <w:sz w:val="28"/>
          <w:szCs w:val="28"/>
        </w:rPr>
        <w:t xml:space="preserve">Положением о родительском комитете ДОУ.                                                                                </w:t>
      </w:r>
    </w:p>
    <w:p w:rsidR="00DE0446" w:rsidRPr="00E24446" w:rsidRDefault="00DE0446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E24446">
        <w:rPr>
          <w:rFonts w:asciiTheme="majorHAnsi" w:eastAsia="Times New Roman" w:hAnsiTheme="majorHAnsi" w:cs="Times New Roman"/>
          <w:sz w:val="28"/>
          <w:szCs w:val="28"/>
        </w:rPr>
        <w:lastRenderedPageBreak/>
        <w:t xml:space="preserve">   Представительным органом работников является действующий в ДОУ профессиональный союз работников образования (Профсоюзный комитет).                                                                                </w:t>
      </w:r>
      <w:r w:rsidR="006514E7" w:rsidRPr="00E24446">
        <w:rPr>
          <w:rFonts w:asciiTheme="majorHAnsi" w:eastAsia="Times New Roman" w:hAnsiTheme="majorHAnsi" w:cs="Times New Roman"/>
          <w:sz w:val="28"/>
          <w:szCs w:val="28"/>
        </w:rPr>
        <w:t xml:space="preserve">   </w:t>
      </w:r>
    </w:p>
    <w:p w:rsidR="00DE0446" w:rsidRPr="00E24446" w:rsidRDefault="00DE0446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E24446">
        <w:rPr>
          <w:rFonts w:asciiTheme="majorHAnsi" w:eastAsia="Times New Roman" w:hAnsiTheme="majorHAnsi" w:cs="Times New Roman"/>
          <w:sz w:val="28"/>
          <w:szCs w:val="28"/>
        </w:rPr>
        <w:t>Система управления в ДОУ обеспечивает оптимальное сочетание традиционных  и современных инновационных тенденций, что позволяет эффективно организовать образовательное пространство ДОУ.</w:t>
      </w:r>
    </w:p>
    <w:p w:rsidR="00DE0446" w:rsidRPr="00E24446" w:rsidRDefault="006514E7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>Документация</w:t>
      </w:r>
      <w:r w:rsidR="00DE0446"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 xml:space="preserve"> учреждени</w:t>
      </w:r>
      <w:r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>я</w:t>
      </w:r>
      <w:r w:rsidR="00DE0446"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>: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- </w:t>
      </w:r>
      <w:r w:rsidR="007B380B">
        <w:rPr>
          <w:rFonts w:asciiTheme="majorHAnsi" w:eastAsia="Times New Roman" w:hAnsiTheme="majorHAnsi"/>
          <w:sz w:val="28"/>
          <w:szCs w:val="28"/>
          <w:lang w:eastAsia="ru-RU"/>
        </w:rPr>
        <w:t xml:space="preserve">основная </w:t>
      </w: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образовательная программа;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штатное расписание учреждения;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финансовые документы;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документы по делопроизводству;</w:t>
      </w:r>
    </w:p>
    <w:p w:rsidR="00DE0446" w:rsidRPr="00E24446" w:rsidRDefault="00A25683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/>
          <w:sz w:val="28"/>
          <w:szCs w:val="28"/>
          <w:lang w:eastAsia="ru-RU"/>
        </w:rPr>
        <w:t>-</w:t>
      </w:r>
      <w:r w:rsidR="00DE0446" w:rsidRPr="00E24446">
        <w:rPr>
          <w:rFonts w:asciiTheme="majorHAnsi" w:eastAsia="Times New Roman" w:hAnsiTheme="majorHAnsi"/>
          <w:sz w:val="28"/>
          <w:szCs w:val="28"/>
          <w:lang w:eastAsia="ru-RU"/>
        </w:rPr>
        <w:t>должностные инструкции, определяющие обязанности работников учреждения;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правила внутреннего трудового распорядка;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инструкции по организации охраны жизни и здоровья детей;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-годовой план работы;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учебный план;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режим дня;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расписание организованной образовательной деятельности;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положение об оплате труда сотрудников учреждения;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приказы заведующего;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по</w:t>
      </w:r>
      <w:r w:rsidR="0043600B">
        <w:rPr>
          <w:rFonts w:asciiTheme="majorHAnsi" w:eastAsia="Times New Roman" w:hAnsiTheme="majorHAnsi"/>
          <w:sz w:val="28"/>
          <w:szCs w:val="28"/>
          <w:lang w:eastAsia="ru-RU"/>
        </w:rPr>
        <w:t xml:space="preserve">ложение  о </w:t>
      </w:r>
      <w:r w:rsidR="0043600B" w:rsidRPr="0043600B">
        <w:rPr>
          <w:rFonts w:asciiTheme="majorHAnsi" w:eastAsia="Times New Roman" w:hAnsiTheme="majorHAnsi"/>
          <w:sz w:val="28"/>
          <w:szCs w:val="28"/>
        </w:rPr>
        <w:t xml:space="preserve"> </w:t>
      </w:r>
      <w:r w:rsidR="0043600B">
        <w:rPr>
          <w:rFonts w:asciiTheme="majorHAnsi" w:eastAsia="Times New Roman" w:hAnsiTheme="majorHAnsi"/>
          <w:sz w:val="28"/>
          <w:szCs w:val="28"/>
        </w:rPr>
        <w:t>С</w:t>
      </w:r>
      <w:r w:rsidR="0043600B" w:rsidRPr="00E24446">
        <w:rPr>
          <w:rFonts w:asciiTheme="majorHAnsi" w:eastAsia="Times New Roman" w:hAnsiTheme="majorHAnsi"/>
          <w:sz w:val="28"/>
          <w:szCs w:val="28"/>
        </w:rPr>
        <w:t>овете</w:t>
      </w:r>
      <w:r w:rsidR="0043600B">
        <w:rPr>
          <w:rFonts w:asciiTheme="majorHAnsi" w:eastAsia="Times New Roman" w:hAnsiTheme="majorHAnsi"/>
          <w:sz w:val="28"/>
          <w:szCs w:val="28"/>
        </w:rPr>
        <w:t xml:space="preserve"> педагогов;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 - положение  о родительском комитете.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 </w:t>
      </w:r>
      <w:r w:rsidRPr="00E24446">
        <w:rPr>
          <w:rFonts w:asciiTheme="majorHAnsi" w:eastAsia="Times New Roman" w:hAnsiTheme="majorHAnsi"/>
          <w:bCs/>
          <w:sz w:val="28"/>
          <w:szCs w:val="28"/>
          <w:lang w:eastAsia="ru-RU"/>
        </w:rPr>
        <w:t xml:space="preserve">Руководство </w:t>
      </w: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МКДОУ </w:t>
      </w:r>
      <w:proofErr w:type="spellStart"/>
      <w:r w:rsidR="006514E7" w:rsidRPr="00E24446">
        <w:rPr>
          <w:rFonts w:asciiTheme="majorHAnsi" w:eastAsia="Times New Roman" w:hAnsiTheme="majorHAnsi"/>
          <w:sz w:val="28"/>
          <w:szCs w:val="28"/>
          <w:lang w:eastAsia="ru-RU"/>
        </w:rPr>
        <w:t>д</w:t>
      </w:r>
      <w:proofErr w:type="spellEnd"/>
      <w:r w:rsidR="006514E7"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/с № </w:t>
      </w: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4 </w:t>
      </w:r>
      <w:r w:rsidR="006514E7"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«Крепыш» </w:t>
      </w:r>
      <w:r w:rsidRPr="00E24446">
        <w:rPr>
          <w:rFonts w:asciiTheme="majorHAnsi" w:eastAsia="Times New Roman" w:hAnsiTheme="majorHAnsi"/>
          <w:bCs/>
          <w:sz w:val="28"/>
          <w:szCs w:val="28"/>
          <w:lang w:eastAsia="ru-RU"/>
        </w:rPr>
        <w:t>регламентируется нормативно – правовыми и локальными документами: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– Федеральным законом «Об образовании»;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Федеральным законом «Об основных гарантиях прав ребенка РФ»;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Конвенцией ООН о правах ребенка;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Порядком  организации и осуществления образовательной деятельности по основным общеобразовательным программам – образовательным программам  дошкольного образования;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Санитарно – эпидемиологическими правилами и нормативами для   ДОУ;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Уставом МКДОУ</w:t>
      </w:r>
      <w:r w:rsidR="006514E7"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 </w:t>
      </w:r>
      <w:proofErr w:type="spellStart"/>
      <w:r w:rsidR="006514E7" w:rsidRPr="00E24446">
        <w:rPr>
          <w:rFonts w:asciiTheme="majorHAnsi" w:eastAsia="Times New Roman" w:hAnsiTheme="majorHAnsi"/>
          <w:sz w:val="28"/>
          <w:szCs w:val="28"/>
          <w:lang w:eastAsia="ru-RU"/>
        </w:rPr>
        <w:t>д</w:t>
      </w:r>
      <w:proofErr w:type="spellEnd"/>
      <w:r w:rsidR="006514E7" w:rsidRPr="00E24446">
        <w:rPr>
          <w:rFonts w:asciiTheme="majorHAnsi" w:eastAsia="Times New Roman" w:hAnsiTheme="majorHAnsi"/>
          <w:sz w:val="28"/>
          <w:szCs w:val="28"/>
          <w:lang w:eastAsia="ru-RU"/>
        </w:rPr>
        <w:t>/с № 4 «Крепыш</w:t>
      </w: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» 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трудовыми до</w:t>
      </w:r>
      <w:r w:rsidR="006514E7" w:rsidRPr="00E24446">
        <w:rPr>
          <w:rFonts w:asciiTheme="majorHAnsi" w:eastAsia="Times New Roman" w:hAnsiTheme="majorHAnsi"/>
          <w:sz w:val="28"/>
          <w:szCs w:val="28"/>
          <w:lang w:eastAsia="ru-RU"/>
        </w:rPr>
        <w:t>говорами</w:t>
      </w: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;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коллективным договором.</w:t>
      </w:r>
    </w:p>
    <w:p w:rsidR="005E2D67" w:rsidRDefault="00A61690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b/>
          <w:bCs/>
          <w:color w:val="000000" w:themeColor="text1"/>
          <w:sz w:val="28"/>
          <w:szCs w:val="28"/>
          <w:lang w:eastAsia="ru-RU"/>
        </w:rPr>
        <w:t>Связь</w:t>
      </w:r>
      <w:r w:rsidR="005E2D67" w:rsidRPr="006422FF">
        <w:rPr>
          <w:rFonts w:asciiTheme="majorHAnsi" w:eastAsia="Times New Roman" w:hAnsiTheme="majorHAnsi" w:cs="Tahoma"/>
          <w:b/>
          <w:bCs/>
          <w:color w:val="000000" w:themeColor="text1"/>
          <w:sz w:val="28"/>
          <w:szCs w:val="28"/>
          <w:lang w:eastAsia="ru-RU"/>
        </w:rPr>
        <w:t xml:space="preserve"> с социумом.</w:t>
      </w:r>
    </w:p>
    <w:p w:rsidR="005E2D67" w:rsidRPr="006422FF" w:rsidRDefault="005E2D67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</w:p>
    <w:p w:rsidR="005E2D67" w:rsidRPr="006422FF" w:rsidRDefault="005E2D67" w:rsidP="005E2D6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МКДОУ </w:t>
      </w:r>
      <w:proofErr w:type="spellStart"/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д</w:t>
      </w:r>
      <w:proofErr w:type="spellEnd"/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/с № 4  «Кре</w:t>
      </w:r>
      <w:r w:rsidR="00484C19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п</w:t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ыш» и МКОУ </w:t>
      </w:r>
      <w:r w:rsidR="00484C19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№ 7 и </w:t>
      </w:r>
      <w:proofErr w:type="spellStart"/>
      <w:r w:rsidR="00484C19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Кизлярская</w:t>
      </w:r>
      <w:proofErr w:type="spellEnd"/>
      <w:r w:rsidR="00484C19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гимназия № 6 г. 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сотрудничают на протяжении многих лет. Составляются совместные п</w:t>
      </w:r>
      <w:r w:rsidR="00484C19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ланы работы МКДОУ и МКОУ СОШ 7 КГ № 6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по вопросам преемственности. Воспитатели и учителя посещают занятия друг у друга. Специалистами МКДОУ проводятся родительские собрания по вопросам готовности детей к школе, с при</w:t>
      </w:r>
      <w:r w:rsidR="00484C19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глашением педагогов</w:t>
      </w:r>
      <w:proofErr w:type="gramStart"/>
      <w:r w:rsidR="00484C19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.</w:t>
      </w:r>
      <w:proofErr w:type="gramEnd"/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br/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lastRenderedPageBreak/>
        <w:t>В соответствии с планом преемственности детс</w:t>
      </w:r>
      <w:r w:rsidR="00484C19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кого сада и школы в МКОУ  № 7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 </w:t>
      </w:r>
      <w:r w:rsidR="00484C19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и </w:t>
      </w:r>
      <w:r w:rsidR="00717095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17095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кизлярской</w:t>
      </w:r>
      <w:proofErr w:type="spellEnd"/>
      <w:r w:rsidR="00717095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</w:t>
      </w:r>
      <w:r w:rsidR="00484C19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гимназии № 6 в 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учебн</w:t>
      </w:r>
      <w:r w:rsidR="00B46005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ом году проводилась 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работа по данному </w:t>
      </w:r>
      <w:r w:rsidR="00B46005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направлению: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взаимопосещение</w:t>
      </w:r>
      <w:proofErr w:type="spellEnd"/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у</w:t>
      </w:r>
      <w:r w:rsidR="00484C19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роков, утренников, мероприятий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,</w:t>
      </w:r>
      <w:r w:rsidR="0043600B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экскурсии воспитанников в школу в рамках «дня открытых дверей», посещение школьной библиотеки,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консультация для воспитателей «Вопросы преемственности в работе», анкетирование родителей «Готовность ребенка к школе», оформление информационных листов для родителей, оказание психологической поддержки и др.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br/>
      </w:r>
    </w:p>
    <w:p w:rsidR="00DE0446" w:rsidRDefault="00DE0446" w:rsidP="00DE0446">
      <w:pPr>
        <w:spacing w:after="0"/>
        <w:jc w:val="both"/>
        <w:rPr>
          <w:rFonts w:asciiTheme="majorHAnsi" w:eastAsia="Times New Roman" w:hAnsiTheme="majorHAnsi"/>
          <w:b/>
          <w:bCs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 xml:space="preserve"> Результаты методической работы</w:t>
      </w:r>
      <w:proofErr w:type="gramStart"/>
      <w:r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 xml:space="preserve"> .</w:t>
      </w:r>
      <w:proofErr w:type="gramEnd"/>
    </w:p>
    <w:p w:rsidR="00BA3936" w:rsidRPr="00DD5F31" w:rsidRDefault="00BA3936" w:rsidP="00BA3936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 2016– 2017</w:t>
      </w:r>
      <w:r w:rsidRPr="00DD5F31">
        <w:rPr>
          <w:rFonts w:asciiTheme="majorHAnsi" w:hAnsiTheme="majorHAnsi"/>
          <w:sz w:val="28"/>
          <w:szCs w:val="28"/>
        </w:rPr>
        <w:t xml:space="preserve"> учебном году методическая работа в ДОУ велась планомерно и целенаправленно.</w:t>
      </w:r>
    </w:p>
    <w:p w:rsidR="00BA3936" w:rsidRPr="00DD5F31" w:rsidRDefault="00BA3936" w:rsidP="00BA3936">
      <w:pPr>
        <w:widowControl w:val="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DD5F31">
        <w:rPr>
          <w:rFonts w:asciiTheme="majorHAnsi" w:hAnsiTheme="majorHAnsi"/>
          <w:sz w:val="28"/>
          <w:szCs w:val="28"/>
        </w:rPr>
        <w:t>Образовательный процесс в ДОУ организован в соответствии с циклограммой образовательной дея</w:t>
      </w:r>
      <w:r>
        <w:rPr>
          <w:rFonts w:asciiTheme="majorHAnsi" w:hAnsiTheme="majorHAnsi"/>
          <w:sz w:val="28"/>
          <w:szCs w:val="28"/>
        </w:rPr>
        <w:t xml:space="preserve">тельности, примерным </w:t>
      </w:r>
      <w:r w:rsidRPr="00DD5F31">
        <w:rPr>
          <w:rFonts w:asciiTheme="majorHAnsi" w:hAnsiTheme="majorHAnsi"/>
          <w:sz w:val="28"/>
          <w:szCs w:val="28"/>
        </w:rPr>
        <w:t>тематическим планированием и перспективным планированием интегративной деятельности для всех возрастных групп в соответствии с ФГОС.</w:t>
      </w:r>
    </w:p>
    <w:p w:rsidR="00BA3936" w:rsidRPr="00DD5F31" w:rsidRDefault="00BA3936" w:rsidP="00BA3936">
      <w:pPr>
        <w:pStyle w:val="a8"/>
        <w:spacing w:after="0" w:line="240" w:lineRule="auto"/>
        <w:ind w:left="0" w:firstLine="567"/>
        <w:jc w:val="both"/>
        <w:rPr>
          <w:rFonts w:asciiTheme="majorHAnsi" w:hAnsiTheme="majorHAnsi"/>
          <w:sz w:val="28"/>
          <w:szCs w:val="28"/>
        </w:rPr>
      </w:pPr>
      <w:r w:rsidRPr="00DD5F31">
        <w:rPr>
          <w:rFonts w:asciiTheme="majorHAnsi" w:hAnsiTheme="majorHAnsi"/>
          <w:sz w:val="28"/>
          <w:szCs w:val="28"/>
        </w:rPr>
        <w:t xml:space="preserve">В образовательной работе ДОУ обеспечивается преемственность и непрерывность в содержании педагогического процесса с учётом возраста детей и реализации приоритетного направления развития воспитанников.  В ДОУ имеются документы, регламентирующие организацию образовательного процесса детей: </w:t>
      </w:r>
      <w:proofErr w:type="gramStart"/>
      <w:r w:rsidRPr="00DD5F31">
        <w:rPr>
          <w:rFonts w:asciiTheme="majorHAnsi" w:hAnsiTheme="majorHAnsi"/>
          <w:sz w:val="28"/>
          <w:szCs w:val="28"/>
        </w:rPr>
        <w:t>учебный</w:t>
      </w:r>
      <w:proofErr w:type="gramEnd"/>
      <w:r w:rsidRPr="00DD5F31">
        <w:rPr>
          <w:rFonts w:asciiTheme="majorHAnsi" w:hAnsiTheme="majorHAnsi"/>
          <w:sz w:val="28"/>
          <w:szCs w:val="28"/>
        </w:rPr>
        <w:t>, календарные, перспек</w:t>
      </w:r>
      <w:r>
        <w:rPr>
          <w:rFonts w:asciiTheme="majorHAnsi" w:hAnsiTheme="majorHAnsi"/>
          <w:sz w:val="28"/>
          <w:szCs w:val="28"/>
        </w:rPr>
        <w:t>тивные планы,</w:t>
      </w:r>
      <w:r w:rsidRPr="00DD5F31">
        <w:rPr>
          <w:rFonts w:asciiTheme="majorHAnsi" w:hAnsiTheme="majorHAnsi"/>
          <w:sz w:val="28"/>
          <w:szCs w:val="28"/>
        </w:rPr>
        <w:t xml:space="preserve"> которые соответствуют ФГОС ДО, реализуемым программам, учебному расписа</w:t>
      </w:r>
      <w:r>
        <w:rPr>
          <w:rFonts w:asciiTheme="majorHAnsi" w:hAnsiTheme="majorHAnsi"/>
          <w:sz w:val="28"/>
          <w:szCs w:val="28"/>
        </w:rPr>
        <w:t xml:space="preserve">нию. </w:t>
      </w:r>
    </w:p>
    <w:p w:rsidR="00BA3936" w:rsidRPr="00DD5F31" w:rsidRDefault="00313854" w:rsidP="00BA3936">
      <w:pPr>
        <w:spacing w:after="0" w:line="240" w:lineRule="auto"/>
        <w:ind w:firstLine="567"/>
        <w:jc w:val="both"/>
        <w:rPr>
          <w:rFonts w:asciiTheme="majorHAnsi" w:eastAsia="SimHei" w:hAnsiTheme="majorHAnsi"/>
          <w:sz w:val="28"/>
          <w:szCs w:val="28"/>
        </w:rPr>
      </w:pPr>
      <w:r>
        <w:rPr>
          <w:rFonts w:asciiTheme="majorHAnsi" w:eastAsia="SimHei" w:hAnsiTheme="majorHAnsi"/>
          <w:sz w:val="28"/>
          <w:szCs w:val="28"/>
        </w:rPr>
        <w:t xml:space="preserve"> В</w:t>
      </w:r>
      <w:r w:rsidR="00BA3936" w:rsidRPr="00DD5F31">
        <w:rPr>
          <w:rFonts w:asciiTheme="majorHAnsi" w:eastAsia="SimHei" w:hAnsiTheme="majorHAnsi"/>
          <w:sz w:val="28"/>
          <w:szCs w:val="28"/>
        </w:rPr>
        <w:t xml:space="preserve"> течени</w:t>
      </w:r>
      <w:proofErr w:type="gramStart"/>
      <w:r w:rsidR="00BA3936" w:rsidRPr="00DD5F31">
        <w:rPr>
          <w:rFonts w:asciiTheme="majorHAnsi" w:eastAsia="SimHei" w:hAnsiTheme="majorHAnsi"/>
          <w:sz w:val="28"/>
          <w:szCs w:val="28"/>
        </w:rPr>
        <w:t>и</w:t>
      </w:r>
      <w:proofErr w:type="gramEnd"/>
      <w:r w:rsidR="00BA3936" w:rsidRPr="00DD5F31">
        <w:rPr>
          <w:rFonts w:asciiTheme="majorHAnsi" w:eastAsia="SimHei" w:hAnsiTheme="majorHAnsi"/>
          <w:sz w:val="28"/>
          <w:szCs w:val="28"/>
        </w:rPr>
        <w:t xml:space="preserve"> учебного года уделялось воспитанию культуры поведения, культуры общ</w:t>
      </w:r>
      <w:r w:rsidR="00BA3936">
        <w:rPr>
          <w:rFonts w:asciiTheme="majorHAnsi" w:eastAsia="SimHei" w:hAnsiTheme="majorHAnsi"/>
          <w:sz w:val="28"/>
          <w:szCs w:val="28"/>
        </w:rPr>
        <w:t xml:space="preserve">ения, правилам нравственности </w:t>
      </w:r>
      <w:r w:rsidR="00BA3936" w:rsidRPr="00DD5F31">
        <w:rPr>
          <w:rFonts w:asciiTheme="majorHAnsi" w:eastAsia="SimHei" w:hAnsiTheme="majorHAnsi"/>
          <w:sz w:val="28"/>
          <w:szCs w:val="28"/>
        </w:rPr>
        <w:t xml:space="preserve"> «Культура и традиции народов Дагестана». Дети знакомились с бытом, фольклором, искусством народов Дагестана, с нравственными устоями, обычаями страны гор.</w:t>
      </w:r>
    </w:p>
    <w:p w:rsidR="00BA3936" w:rsidRPr="00DD5F31" w:rsidRDefault="00BA3936" w:rsidP="00BA3936">
      <w:pPr>
        <w:spacing w:after="0" w:line="240" w:lineRule="auto"/>
        <w:ind w:firstLine="567"/>
        <w:jc w:val="both"/>
        <w:rPr>
          <w:rFonts w:asciiTheme="majorHAnsi" w:eastAsia="SimHei" w:hAnsiTheme="majorHAnsi"/>
          <w:sz w:val="28"/>
          <w:szCs w:val="28"/>
        </w:rPr>
      </w:pPr>
      <w:r w:rsidRPr="00DD5F31">
        <w:rPr>
          <w:rFonts w:asciiTheme="majorHAnsi" w:eastAsia="SimHei" w:hAnsiTheme="majorHAnsi"/>
          <w:sz w:val="28"/>
          <w:szCs w:val="28"/>
        </w:rPr>
        <w:t>В детском саду созданы условия для ознакомления с народно - прикладным искусством России и Дагестана. В средней группе оформлен уголок родного края, где выставлены образцы работ умельцев Дагестана, предметы быта народов Дагестана, представлен животный и растительный мир республики</w:t>
      </w:r>
      <w:r w:rsidRPr="00DD5F3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. Имеется библиотечка: журналы, книги, открытки о родном крае, альбомы “Животные и растения Дагестана”, коллекция иллюстраций, образцы полезных ископаемых, макеты интересных мест обитания животных и птиц. Есть карта республики и города, по которой путешествуют дети.</w:t>
      </w:r>
    </w:p>
    <w:p w:rsidR="00BA3936" w:rsidRPr="00DD5F31" w:rsidRDefault="00BA3936" w:rsidP="00BA3936">
      <w:pPr>
        <w:spacing w:after="0" w:line="240" w:lineRule="auto"/>
        <w:ind w:firstLine="567"/>
        <w:jc w:val="both"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DD5F3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Проводились экскурсии по родному городу, на которых педагоги обращали внимание детей на название улиц, на архитектуру домов и административных зданий. Вспоминали профессии людей, которые строили город.</w:t>
      </w:r>
    </w:p>
    <w:p w:rsidR="00BA3936" w:rsidRPr="00DD5F31" w:rsidRDefault="00BA3936" w:rsidP="00BA3936">
      <w:pPr>
        <w:spacing w:after="0" w:line="240" w:lineRule="auto"/>
        <w:ind w:firstLine="567"/>
        <w:jc w:val="both"/>
        <w:rPr>
          <w:rFonts w:asciiTheme="majorHAnsi" w:eastAsia="SimHei" w:hAnsiTheme="majorHAnsi"/>
          <w:sz w:val="28"/>
          <w:szCs w:val="28"/>
        </w:rPr>
      </w:pPr>
      <w:r w:rsidRPr="00DD5F31">
        <w:rPr>
          <w:rFonts w:asciiTheme="majorHAnsi" w:eastAsia="SimHei" w:hAnsiTheme="majorHAnsi"/>
          <w:b/>
          <w:sz w:val="28"/>
          <w:szCs w:val="28"/>
        </w:rPr>
        <w:t xml:space="preserve"> </w:t>
      </w:r>
      <w:r w:rsidRPr="00DD5F31">
        <w:rPr>
          <w:rFonts w:asciiTheme="majorHAnsi" w:eastAsia="SimHei" w:hAnsiTheme="majorHAnsi"/>
          <w:sz w:val="28"/>
          <w:szCs w:val="28"/>
        </w:rPr>
        <w:t xml:space="preserve">Целенаправленная работа по развитию речи является одной из основных частей образовательного процесса в дошкольном учреждении. </w:t>
      </w:r>
    </w:p>
    <w:p w:rsidR="00BA3936" w:rsidRPr="00DD5F31" w:rsidRDefault="00BA3936" w:rsidP="00BA3936">
      <w:pPr>
        <w:spacing w:after="0" w:line="240" w:lineRule="auto"/>
        <w:ind w:firstLine="567"/>
        <w:jc w:val="both"/>
        <w:rPr>
          <w:rFonts w:asciiTheme="majorHAnsi" w:eastAsia="SimHei" w:hAnsiTheme="majorHAnsi"/>
          <w:sz w:val="28"/>
          <w:szCs w:val="28"/>
        </w:rPr>
      </w:pPr>
      <w:r w:rsidRPr="00DD5F31">
        <w:rPr>
          <w:rFonts w:asciiTheme="majorHAnsi" w:eastAsia="SimHei" w:hAnsiTheme="majorHAnsi"/>
          <w:sz w:val="28"/>
          <w:szCs w:val="28"/>
        </w:rPr>
        <w:t xml:space="preserve">Задачи речевого развития детей в ДОУ реализуются в соответствии с примерной программой «От рождения до школы» под редакцией Н. Е. </w:t>
      </w:r>
      <w:proofErr w:type="spellStart"/>
      <w:r w:rsidRPr="00DD5F31">
        <w:rPr>
          <w:rFonts w:asciiTheme="majorHAnsi" w:eastAsia="SimHei" w:hAnsiTheme="majorHAnsi"/>
          <w:sz w:val="28"/>
          <w:szCs w:val="28"/>
        </w:rPr>
        <w:t>Вераксы</w:t>
      </w:r>
      <w:proofErr w:type="spellEnd"/>
      <w:r w:rsidRPr="00DD5F31">
        <w:rPr>
          <w:rFonts w:asciiTheme="majorHAnsi" w:eastAsia="SimHei" w:hAnsiTheme="majorHAnsi"/>
          <w:sz w:val="28"/>
          <w:szCs w:val="28"/>
        </w:rPr>
        <w:t>, Т. С. Комаровой, М. А. Васильев</w:t>
      </w:r>
      <w:r w:rsidR="00313854">
        <w:rPr>
          <w:rFonts w:asciiTheme="majorHAnsi" w:eastAsia="SimHei" w:hAnsiTheme="majorHAnsi"/>
          <w:sz w:val="28"/>
          <w:szCs w:val="28"/>
        </w:rPr>
        <w:t>ой.</w:t>
      </w:r>
      <w:r w:rsidRPr="00DD5F31">
        <w:rPr>
          <w:rFonts w:asciiTheme="majorHAnsi" w:eastAsia="SimHei" w:hAnsiTheme="majorHAnsi"/>
          <w:sz w:val="28"/>
          <w:szCs w:val="28"/>
        </w:rPr>
        <w:t xml:space="preserve"> </w:t>
      </w:r>
    </w:p>
    <w:p w:rsidR="00BA3936" w:rsidRPr="00DD5F31" w:rsidRDefault="00BA3936" w:rsidP="00BA3936">
      <w:pPr>
        <w:spacing w:after="0" w:line="240" w:lineRule="auto"/>
        <w:ind w:firstLine="567"/>
        <w:jc w:val="both"/>
        <w:rPr>
          <w:rFonts w:asciiTheme="majorHAnsi" w:eastAsia="SimHei" w:hAnsiTheme="majorHAnsi"/>
          <w:sz w:val="28"/>
          <w:szCs w:val="28"/>
        </w:rPr>
      </w:pPr>
      <w:r w:rsidRPr="00DD5F31">
        <w:rPr>
          <w:rFonts w:asciiTheme="majorHAnsi" w:hAnsiTheme="majorHAnsi"/>
          <w:sz w:val="28"/>
          <w:szCs w:val="28"/>
        </w:rPr>
        <w:lastRenderedPageBreak/>
        <w:t>Воспитательные воздействия проводятся постоянно и направлены на все стороны развития речи. Это работа тесно связана с умственным, нравственным</w:t>
      </w:r>
      <w:r w:rsidR="00313854">
        <w:rPr>
          <w:rFonts w:asciiTheme="majorHAnsi" w:hAnsiTheme="majorHAnsi"/>
          <w:sz w:val="28"/>
          <w:szCs w:val="28"/>
        </w:rPr>
        <w:t>,</w:t>
      </w:r>
      <w:r w:rsidRPr="00DD5F31">
        <w:rPr>
          <w:rFonts w:asciiTheme="majorHAnsi" w:hAnsiTheme="majorHAnsi"/>
          <w:sz w:val="28"/>
          <w:szCs w:val="28"/>
        </w:rPr>
        <w:t xml:space="preserve"> эстетическим развитием. Обучение пр</w:t>
      </w:r>
      <w:r w:rsidR="00313854">
        <w:rPr>
          <w:rFonts w:asciiTheme="majorHAnsi" w:hAnsiTheme="majorHAnsi"/>
          <w:sz w:val="28"/>
          <w:szCs w:val="28"/>
        </w:rPr>
        <w:t>оходит через организованную образовательную деятельность</w:t>
      </w:r>
      <w:r w:rsidRPr="00DD5F31">
        <w:rPr>
          <w:rFonts w:asciiTheme="majorHAnsi" w:hAnsiTheme="majorHAnsi"/>
          <w:sz w:val="28"/>
          <w:szCs w:val="28"/>
        </w:rPr>
        <w:t>, через чтение художественной литературы, театрализованную деятельность, игровую деятельность. Постоянно идет работа над звуковой культурой речи, как на занятиях, так и в режимных моментах.  В речевых и звукоподражательных играх воспитатели успешно развивают чувствительность к смысловой стороне языка, речевой слу</w:t>
      </w:r>
      <w:r w:rsidR="00313854">
        <w:rPr>
          <w:rFonts w:asciiTheme="majorHAnsi" w:hAnsiTheme="majorHAnsi"/>
          <w:sz w:val="28"/>
          <w:szCs w:val="28"/>
        </w:rPr>
        <w:t>х, формируют правильное звуко</w:t>
      </w:r>
      <w:r w:rsidRPr="00DD5F31">
        <w:rPr>
          <w:rFonts w:asciiTheme="majorHAnsi" w:hAnsiTheme="majorHAnsi"/>
          <w:sz w:val="28"/>
          <w:szCs w:val="28"/>
        </w:rPr>
        <w:t xml:space="preserve">произношение. На занятиях проводится работа над интонационной выразительностью, чёткой дикцией, дыханием. Ежедневное проведение артикуляционной и пальчиковой гимнастики регулярно отражается в календарных планах воспитателей. </w:t>
      </w:r>
    </w:p>
    <w:p w:rsidR="00BA3936" w:rsidRPr="00DD5F31" w:rsidRDefault="00BA3936" w:rsidP="00BA3936">
      <w:pPr>
        <w:spacing w:after="0" w:line="240" w:lineRule="auto"/>
        <w:ind w:firstLine="567"/>
        <w:jc w:val="both"/>
        <w:rPr>
          <w:rFonts w:asciiTheme="majorHAnsi" w:eastAsia="SimHei" w:hAnsiTheme="majorHAnsi"/>
          <w:sz w:val="28"/>
          <w:szCs w:val="28"/>
        </w:rPr>
      </w:pPr>
      <w:r w:rsidRPr="00DD5F31">
        <w:rPr>
          <w:rFonts w:asciiTheme="majorHAnsi" w:hAnsiTheme="majorHAnsi"/>
          <w:sz w:val="28"/>
          <w:szCs w:val="28"/>
        </w:rPr>
        <w:t>Немаловажным условием является и профессионализм пе</w:t>
      </w:r>
      <w:r>
        <w:rPr>
          <w:rFonts w:asciiTheme="majorHAnsi" w:hAnsiTheme="majorHAnsi"/>
          <w:sz w:val="28"/>
          <w:szCs w:val="28"/>
        </w:rPr>
        <w:t xml:space="preserve">дагогов. Педагоги </w:t>
      </w:r>
      <w:proofErr w:type="spellStart"/>
      <w:r>
        <w:rPr>
          <w:rFonts w:asciiTheme="majorHAnsi" w:hAnsiTheme="majorHAnsi"/>
          <w:sz w:val="28"/>
          <w:szCs w:val="28"/>
        </w:rPr>
        <w:t>Колодеева</w:t>
      </w:r>
      <w:proofErr w:type="spellEnd"/>
      <w:r>
        <w:rPr>
          <w:rFonts w:asciiTheme="majorHAnsi" w:hAnsiTheme="majorHAnsi"/>
          <w:sz w:val="28"/>
          <w:szCs w:val="28"/>
        </w:rPr>
        <w:t xml:space="preserve"> В.Г.и </w:t>
      </w:r>
      <w:proofErr w:type="spellStart"/>
      <w:r>
        <w:rPr>
          <w:rFonts w:asciiTheme="majorHAnsi" w:hAnsiTheme="majorHAnsi"/>
          <w:sz w:val="28"/>
          <w:szCs w:val="28"/>
        </w:rPr>
        <w:t>Аминова</w:t>
      </w:r>
      <w:proofErr w:type="spellEnd"/>
      <w:r>
        <w:rPr>
          <w:rFonts w:asciiTheme="majorHAnsi" w:hAnsiTheme="majorHAnsi"/>
          <w:sz w:val="28"/>
          <w:szCs w:val="28"/>
        </w:rPr>
        <w:t xml:space="preserve"> С.С.</w:t>
      </w:r>
      <w:r w:rsidRPr="00DD5F31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, Гвоздик С.Ю., </w:t>
      </w:r>
      <w:proofErr w:type="spellStart"/>
      <w:r>
        <w:rPr>
          <w:rFonts w:asciiTheme="majorHAnsi" w:hAnsiTheme="majorHAnsi"/>
          <w:sz w:val="28"/>
          <w:szCs w:val="28"/>
        </w:rPr>
        <w:t>Абдулалимова</w:t>
      </w:r>
      <w:proofErr w:type="spellEnd"/>
      <w:r>
        <w:rPr>
          <w:rFonts w:asciiTheme="majorHAnsi" w:hAnsiTheme="majorHAnsi"/>
          <w:sz w:val="28"/>
          <w:szCs w:val="28"/>
        </w:rPr>
        <w:t xml:space="preserve"> З.Ш.</w:t>
      </w:r>
      <w:r w:rsidRPr="00DD5F31">
        <w:rPr>
          <w:rFonts w:asciiTheme="majorHAnsi" w:hAnsiTheme="majorHAnsi"/>
          <w:sz w:val="28"/>
          <w:szCs w:val="28"/>
        </w:rPr>
        <w:t xml:space="preserve"> используют разнообразные методы и приёмы, формы работы, стимулирующие речевую деятельность детей. Это и создание проблемных сит</w:t>
      </w:r>
      <w:r w:rsidR="00313854">
        <w:rPr>
          <w:rFonts w:asciiTheme="majorHAnsi" w:hAnsiTheme="majorHAnsi"/>
          <w:sz w:val="28"/>
          <w:szCs w:val="28"/>
        </w:rPr>
        <w:t xml:space="preserve">уаций, игры, загадки, шутки, </w:t>
      </w:r>
      <w:proofErr w:type="spellStart"/>
      <w:r w:rsidRPr="00DD5F31">
        <w:rPr>
          <w:rFonts w:asciiTheme="majorHAnsi" w:hAnsiTheme="majorHAnsi"/>
          <w:sz w:val="28"/>
          <w:szCs w:val="28"/>
        </w:rPr>
        <w:t>чистоговорки</w:t>
      </w:r>
      <w:proofErr w:type="spellEnd"/>
      <w:r w:rsidRPr="00DD5F31">
        <w:rPr>
          <w:rFonts w:asciiTheme="majorHAnsi" w:hAnsiTheme="majorHAnsi"/>
          <w:sz w:val="28"/>
          <w:szCs w:val="28"/>
        </w:rPr>
        <w:t>, использование опорных схем и картинок в обучении рассказыванию и др.  Важными методическими приёмами, которые используют педагоги -   это   вопросы воспитателя, приём поручений.</w:t>
      </w:r>
    </w:p>
    <w:p w:rsidR="00BA3936" w:rsidRDefault="00BA3936" w:rsidP="00BA3936">
      <w:pPr>
        <w:spacing w:after="0" w:line="240" w:lineRule="auto"/>
        <w:ind w:firstLine="567"/>
        <w:jc w:val="both"/>
        <w:rPr>
          <w:rFonts w:asciiTheme="majorHAnsi" w:eastAsia="SimHei" w:hAnsiTheme="majorHAnsi"/>
          <w:sz w:val="28"/>
          <w:szCs w:val="28"/>
        </w:rPr>
      </w:pPr>
      <w:r w:rsidRPr="00DD5F31">
        <w:rPr>
          <w:rFonts w:asciiTheme="majorHAnsi" w:eastAsia="SimHei" w:hAnsiTheme="majorHAnsi"/>
          <w:sz w:val="28"/>
          <w:szCs w:val="28"/>
        </w:rPr>
        <w:t xml:space="preserve"> В нашем детском саду организованна кружковая работа по следующему направл</w:t>
      </w:r>
      <w:r>
        <w:rPr>
          <w:rFonts w:asciiTheme="majorHAnsi" w:eastAsia="SimHei" w:hAnsiTheme="majorHAnsi"/>
          <w:sz w:val="28"/>
          <w:szCs w:val="28"/>
        </w:rPr>
        <w:t>ению художественно-эстетическое развитие изостудия «Радуга»</w:t>
      </w:r>
      <w:r w:rsidRPr="00DD5F31">
        <w:rPr>
          <w:rFonts w:asciiTheme="majorHAnsi" w:eastAsia="SimHei" w:hAnsiTheme="majorHAnsi"/>
          <w:sz w:val="28"/>
          <w:szCs w:val="28"/>
        </w:rPr>
        <w:t xml:space="preserve"> под руководством педагога дополнител</w:t>
      </w:r>
      <w:r>
        <w:rPr>
          <w:rFonts w:asciiTheme="majorHAnsi" w:eastAsia="SimHei" w:hAnsiTheme="majorHAnsi"/>
          <w:sz w:val="28"/>
          <w:szCs w:val="28"/>
        </w:rPr>
        <w:t xml:space="preserve">ьного образования </w:t>
      </w:r>
      <w:proofErr w:type="spellStart"/>
      <w:r>
        <w:rPr>
          <w:rFonts w:asciiTheme="majorHAnsi" w:eastAsia="SimHei" w:hAnsiTheme="majorHAnsi"/>
          <w:sz w:val="28"/>
          <w:szCs w:val="28"/>
        </w:rPr>
        <w:t>Ягубовой</w:t>
      </w:r>
      <w:proofErr w:type="spellEnd"/>
      <w:r>
        <w:rPr>
          <w:rFonts w:asciiTheme="majorHAnsi" w:eastAsia="SimHei" w:hAnsiTheme="majorHAnsi"/>
          <w:sz w:val="28"/>
          <w:szCs w:val="28"/>
        </w:rPr>
        <w:t xml:space="preserve"> Л.А.</w:t>
      </w:r>
    </w:p>
    <w:p w:rsidR="00A4559F" w:rsidRPr="00E24446" w:rsidRDefault="00A4559F" w:rsidP="00A4559F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E24446">
        <w:rPr>
          <w:rFonts w:asciiTheme="majorHAnsi" w:eastAsia="Times New Roman" w:hAnsiTheme="majorHAnsi" w:cs="Times New Roman"/>
          <w:sz w:val="28"/>
          <w:szCs w:val="28"/>
        </w:rPr>
        <w:t>С воспитанниками детского сада проводятся беседы по ОБЖ, технике безопасности, игры по охране здоровья и безопасности, направленные на воспитание у детей сознательного отношения к своему здоровью и жизни.  В уголке для родителей размещается информация о детских заболеваниях, мерах предупреждения, профилактических мероприятиях по детскому дорожно-транспортному и б</w:t>
      </w:r>
      <w:r>
        <w:rPr>
          <w:rFonts w:asciiTheme="majorHAnsi" w:eastAsia="Times New Roman" w:hAnsiTheme="majorHAnsi" w:cs="Times New Roman"/>
          <w:sz w:val="28"/>
          <w:szCs w:val="28"/>
        </w:rPr>
        <w:t>ытовому травматизму</w:t>
      </w:r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.</w:t>
      </w:r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gramStart"/>
      <w:r w:rsidRPr="00E24446">
        <w:rPr>
          <w:rFonts w:asciiTheme="majorHAnsi" w:eastAsia="Times New Roman" w:hAnsiTheme="majorHAnsi" w:cs="Times New Roman"/>
          <w:sz w:val="28"/>
          <w:szCs w:val="28"/>
        </w:rPr>
        <w:t>о</w:t>
      </w:r>
      <w:proofErr w:type="gramEnd"/>
      <w:r w:rsidRPr="00E24446">
        <w:rPr>
          <w:rFonts w:asciiTheme="majorHAnsi" w:eastAsia="Times New Roman" w:hAnsiTheme="majorHAnsi" w:cs="Times New Roman"/>
          <w:sz w:val="28"/>
          <w:szCs w:val="28"/>
        </w:rPr>
        <w:t>тветственными лицами осуществляется контроль с целью своевременного устранения причин, несущих угрозу жизни и здоровью воспитанников и сотрудников.</w:t>
      </w:r>
    </w:p>
    <w:p w:rsidR="00A4559F" w:rsidRPr="00E24446" w:rsidRDefault="00A4559F" w:rsidP="00A4559F">
      <w:pPr>
        <w:spacing w:after="0" w:line="360" w:lineRule="atLeast"/>
        <w:textAlignment w:val="baseline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</w:rPr>
      </w:pPr>
    </w:p>
    <w:p w:rsidR="00A4559F" w:rsidRPr="00E24446" w:rsidRDefault="00A4559F" w:rsidP="00A4559F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      </w:t>
      </w:r>
      <w:r w:rsidRPr="00E24446">
        <w:rPr>
          <w:rFonts w:asciiTheme="majorHAnsi" w:hAnsiTheme="majorHAnsi" w:cs="Calibri"/>
          <w:b/>
          <w:i/>
          <w:sz w:val="28"/>
          <w:szCs w:val="28"/>
        </w:rPr>
        <w:t xml:space="preserve"> </w:t>
      </w:r>
      <w:r w:rsidRPr="00E24446">
        <w:rPr>
          <w:rFonts w:asciiTheme="majorHAnsi" w:hAnsiTheme="majorHAnsi"/>
          <w:color w:val="000000"/>
          <w:sz w:val="28"/>
          <w:szCs w:val="28"/>
        </w:rPr>
        <w:t>Профилактика детского дорожно-транспортного травматизма - проблема всего общества. Задача педагогов и родителей - воспитать из сегодняшних дошкольников грамотных и дисциплинированных участников дорожного движения.</w:t>
      </w:r>
    </w:p>
    <w:p w:rsidR="00A4559F" w:rsidRPr="00E24446" w:rsidRDefault="00A4559F" w:rsidP="00A4559F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В нашем МКДОУ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д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/с № 4 «Крепыш</w:t>
      </w:r>
      <w:r w:rsidRPr="00E24446">
        <w:rPr>
          <w:rFonts w:asciiTheme="majorHAnsi" w:hAnsiTheme="majorHAnsi"/>
          <w:color w:val="000000"/>
          <w:sz w:val="28"/>
          <w:szCs w:val="28"/>
        </w:rPr>
        <w:t>» вопросу безопасности детей на улицах и дорогах города уделяется большое внимание.</w:t>
      </w:r>
      <w:r w:rsidRPr="00E24446">
        <w:rPr>
          <w:rStyle w:val="apple-converted-space"/>
          <w:rFonts w:asciiTheme="majorHAnsi" w:hAnsiTheme="majorHAnsi"/>
          <w:color w:val="000000"/>
          <w:sz w:val="28"/>
          <w:szCs w:val="28"/>
        </w:rPr>
        <w:t> </w:t>
      </w:r>
    </w:p>
    <w:p w:rsidR="00A4559F" w:rsidRPr="00E24446" w:rsidRDefault="00A4559F" w:rsidP="00A4559F">
      <w:pPr>
        <w:spacing w:line="240" w:lineRule="auto"/>
        <w:rPr>
          <w:rStyle w:val="apple-converted-space"/>
          <w:rFonts w:asciiTheme="majorHAnsi" w:hAnsiTheme="majorHAnsi"/>
          <w:sz w:val="28"/>
          <w:szCs w:val="28"/>
          <w:shd w:val="clear" w:color="auto" w:fill="FFFFFF"/>
        </w:rPr>
      </w:pPr>
      <w:r w:rsidRPr="00E2444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Главная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города.</w:t>
      </w:r>
      <w:r w:rsidRPr="00E24446">
        <w:rPr>
          <w:rStyle w:val="apple-converted-space"/>
          <w:rFonts w:asciiTheme="majorHAnsi" w:hAnsiTheme="majorHAnsi"/>
          <w:color w:val="000000"/>
          <w:sz w:val="28"/>
          <w:szCs w:val="28"/>
          <w:shd w:val="clear" w:color="auto" w:fill="FFFFFF"/>
        </w:rPr>
        <w:t> </w:t>
      </w:r>
    </w:p>
    <w:p w:rsidR="00A4559F" w:rsidRPr="00E24446" w:rsidRDefault="00A4559F" w:rsidP="00A4559F">
      <w:pPr>
        <w:spacing w:line="240" w:lineRule="auto"/>
        <w:rPr>
          <w:rStyle w:val="apple-converted-space"/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E24446">
        <w:rPr>
          <w:rStyle w:val="apple-converted-space"/>
          <w:rFonts w:asciiTheme="majorHAnsi" w:hAnsiTheme="majorHAnsi"/>
          <w:color w:val="000000"/>
          <w:sz w:val="28"/>
          <w:szCs w:val="28"/>
          <w:shd w:val="clear" w:color="auto" w:fill="FFFFFF"/>
        </w:rPr>
        <w:t>За отчетный период воспитателями в ДОУ проводилась следующая работа:</w:t>
      </w:r>
    </w:p>
    <w:p w:rsidR="00A4559F" w:rsidRPr="00BA3936" w:rsidRDefault="00A4559F" w:rsidP="00A4559F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 w:rsidRPr="000A4CA9">
        <w:rPr>
          <w:rStyle w:val="apple-converted-space"/>
          <w:rFonts w:asciiTheme="majorHAnsi" w:hAnsiTheme="majorHAnsi"/>
          <w:color w:val="000000"/>
          <w:sz w:val="28"/>
          <w:szCs w:val="28"/>
          <w:shd w:val="clear" w:color="auto" w:fill="FFFFFF"/>
        </w:rPr>
        <w:lastRenderedPageBreak/>
        <w:t>Обновление и пополнение уголков по ПДД в группах:</w:t>
      </w:r>
      <w:r w:rsidRPr="00BA393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проводились  занятия, беседы по темам «</w:t>
      </w:r>
      <w:proofErr w:type="spellStart"/>
      <w:r w:rsidRPr="00BA393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Флике</w:t>
      </w:r>
      <w:proofErr w:type="gramStart"/>
      <w:r w:rsidRPr="00BA393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р</w:t>
      </w:r>
      <w:proofErr w:type="spellEnd"/>
      <w:r w:rsidRPr="00BA393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-</w:t>
      </w:r>
      <w:proofErr w:type="gramEnd"/>
      <w:r w:rsidRPr="00BA393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светоотражатель», «Наши помощники на дорогах», «Правила дорожного движения выполняй без возражения», «Азбука  пешехода», «Наша улица» и т.д. </w:t>
      </w:r>
      <w:r w:rsidRPr="00BA3936">
        <w:rPr>
          <w:rFonts w:asciiTheme="majorHAnsi" w:hAnsiTheme="majorHAnsi"/>
          <w:color w:val="000000"/>
          <w:sz w:val="28"/>
          <w:szCs w:val="28"/>
        </w:rPr>
        <w:t xml:space="preserve">Воспитателями совместно с музыкальным руководителем было организованно театрализованное развлечение «Приключения колобка» </w:t>
      </w:r>
    </w:p>
    <w:p w:rsidR="00A4559F" w:rsidRPr="00BA3936" w:rsidRDefault="00A4559F" w:rsidP="00A4559F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BA393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Большое внимание уделялось практическим формам обучения: наблюдению, экскурсиям, целевым прогулкам, во время которых дети в игровой форме изучали правила для пешеходов, наблюдали дорожное движение, закрепляли ранее полученные знания по правильному поведению на дороге.</w:t>
      </w:r>
    </w:p>
    <w:p w:rsidR="00A4559F" w:rsidRPr="000A4CA9" w:rsidRDefault="00A4559F" w:rsidP="00A4559F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  <w:highlight w:val="yellow"/>
          <w:shd w:val="clear" w:color="auto" w:fill="FFFFFF"/>
        </w:rPr>
      </w:pPr>
      <w:r w:rsidRPr="00BA393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Проведена работа с родителями: даны рекомендации, были распространены буклеты «Светоотражател</w:t>
      </w:r>
      <w:proofErr w:type="gramStart"/>
      <w:r w:rsidRPr="00BA393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и-</w:t>
      </w:r>
      <w:proofErr w:type="gramEnd"/>
      <w:r w:rsidRPr="00BA393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393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фликеры</w:t>
      </w:r>
      <w:proofErr w:type="spellEnd"/>
      <w:r w:rsidRPr="00BA393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!», проведены родительские собрания «Викторина по ПДД для детей и родителей». Педагоги с детьми приняли участие во всероссийском конкурсе с рисунками и поделками, воспитател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и подготовили</w:t>
      </w:r>
      <w:r w:rsidRPr="00BA393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видеоматериал по ПДД «Теремок» на 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всероссийский дистанционный </w:t>
      </w:r>
      <w:r w:rsidRPr="00BA393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конкурс «Каждый знает, что свет зеленый означает».</w:t>
      </w:r>
    </w:p>
    <w:p w:rsidR="00BA3936" w:rsidRPr="00DD5F31" w:rsidRDefault="00BA3936" w:rsidP="00BA3936">
      <w:pPr>
        <w:spacing w:after="0" w:line="240" w:lineRule="auto"/>
        <w:ind w:firstLine="567"/>
        <w:jc w:val="both"/>
        <w:rPr>
          <w:rFonts w:asciiTheme="majorHAnsi" w:eastAsia="SimHei" w:hAnsiTheme="majorHAnsi"/>
          <w:sz w:val="28"/>
          <w:szCs w:val="28"/>
        </w:rPr>
      </w:pPr>
      <w:r w:rsidRPr="00DD5F31">
        <w:rPr>
          <w:rFonts w:asciiTheme="majorHAnsi" w:eastAsia="SimHei" w:hAnsiTheme="majorHAnsi"/>
          <w:sz w:val="28"/>
          <w:szCs w:val="28"/>
        </w:rPr>
        <w:t>Наш педагогический коллектив находится все время в поиске, изучает и принимает в своей работе все новинки методической литературы, использует в своей работе проектную деятельность, что соответствует ФГОС.</w:t>
      </w:r>
    </w:p>
    <w:p w:rsidR="00DE0446" w:rsidRPr="00E24446" w:rsidRDefault="00BA3936" w:rsidP="00EC3112">
      <w:pPr>
        <w:spacing w:after="0" w:line="240" w:lineRule="auto"/>
        <w:rPr>
          <w:rFonts w:asciiTheme="majorHAnsi" w:eastAsia="Times New Roman" w:hAnsiTheme="majorHAnsi"/>
          <w:bCs/>
          <w:sz w:val="28"/>
          <w:szCs w:val="28"/>
          <w:lang w:eastAsia="ru-RU"/>
        </w:rPr>
      </w:pPr>
      <w:r>
        <w:rPr>
          <w:rFonts w:asciiTheme="majorHAnsi" w:eastAsia="SimHei" w:hAnsiTheme="majorHAnsi"/>
          <w:sz w:val="28"/>
          <w:szCs w:val="28"/>
        </w:rPr>
        <w:t xml:space="preserve">       </w:t>
      </w:r>
    </w:p>
    <w:p w:rsidR="00DE0446" w:rsidRPr="00E24446" w:rsidRDefault="00DE0446" w:rsidP="00DE0446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E24446">
        <w:rPr>
          <w:rFonts w:asciiTheme="majorHAnsi" w:hAnsiTheme="majorHAnsi"/>
          <w:sz w:val="28"/>
          <w:szCs w:val="28"/>
        </w:rPr>
        <w:t xml:space="preserve">Для повышения профессионального </w:t>
      </w:r>
      <w:r w:rsidR="00A25683">
        <w:rPr>
          <w:rFonts w:asciiTheme="majorHAnsi" w:hAnsiTheme="majorHAnsi"/>
          <w:sz w:val="28"/>
          <w:szCs w:val="28"/>
        </w:rPr>
        <w:t xml:space="preserve">мастерства педагоги МКДОУ </w:t>
      </w:r>
      <w:proofErr w:type="spellStart"/>
      <w:r w:rsidR="00A25683">
        <w:rPr>
          <w:rFonts w:asciiTheme="majorHAnsi" w:hAnsiTheme="majorHAnsi"/>
          <w:sz w:val="28"/>
          <w:szCs w:val="28"/>
        </w:rPr>
        <w:t>д</w:t>
      </w:r>
      <w:proofErr w:type="spellEnd"/>
      <w:r w:rsidR="00A25683">
        <w:rPr>
          <w:rFonts w:asciiTheme="majorHAnsi" w:hAnsiTheme="majorHAnsi"/>
          <w:sz w:val="28"/>
          <w:szCs w:val="28"/>
        </w:rPr>
        <w:t>/с № 4 «Крепыш</w:t>
      </w:r>
      <w:r w:rsidR="00B76CA5">
        <w:rPr>
          <w:rFonts w:asciiTheme="majorHAnsi" w:hAnsiTheme="majorHAnsi"/>
          <w:sz w:val="28"/>
          <w:szCs w:val="28"/>
        </w:rPr>
        <w:t>» в 2016-</w:t>
      </w:r>
      <w:r w:rsidRPr="00E24446">
        <w:rPr>
          <w:rFonts w:asciiTheme="majorHAnsi" w:hAnsiTheme="majorHAnsi"/>
          <w:sz w:val="28"/>
          <w:szCs w:val="28"/>
        </w:rPr>
        <w:t xml:space="preserve">2017 учебном году участвовали в различных  </w:t>
      </w:r>
      <w:r w:rsidR="00B76CA5">
        <w:rPr>
          <w:rFonts w:asciiTheme="majorHAnsi" w:hAnsiTheme="majorHAnsi"/>
          <w:sz w:val="28"/>
          <w:szCs w:val="28"/>
        </w:rPr>
        <w:t xml:space="preserve">городских </w:t>
      </w:r>
      <w:r w:rsidRPr="00E24446">
        <w:rPr>
          <w:rFonts w:asciiTheme="majorHAnsi" w:hAnsiTheme="majorHAnsi"/>
          <w:sz w:val="28"/>
          <w:szCs w:val="28"/>
        </w:rPr>
        <w:t>мероприятиях</w:t>
      </w:r>
      <w:r w:rsidR="00B76CA5">
        <w:rPr>
          <w:rFonts w:asciiTheme="majorHAnsi" w:hAnsiTheme="majorHAnsi"/>
          <w:sz w:val="28"/>
          <w:szCs w:val="28"/>
        </w:rPr>
        <w:t xml:space="preserve">, в детском саду и в городских методических объединениях педагогов дошкольных учреждений города. </w:t>
      </w:r>
    </w:p>
    <w:p w:rsidR="00DE0446" w:rsidRPr="00E24446" w:rsidRDefault="00DE0446" w:rsidP="00DE0446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DE0446" w:rsidRPr="00E24446" w:rsidRDefault="00DE0446" w:rsidP="00DE0446">
      <w:pPr>
        <w:spacing w:after="0"/>
        <w:jc w:val="both"/>
        <w:rPr>
          <w:rFonts w:asciiTheme="majorHAnsi" w:hAnsiTheme="majorHAnsi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384"/>
        <w:gridCol w:w="5245"/>
        <w:gridCol w:w="2942"/>
      </w:tblGrid>
      <w:tr w:rsidR="00DE0446" w:rsidRPr="00B86861" w:rsidTr="002367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F561E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t>Месяц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F561E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F561E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t>Место прохождения</w:t>
            </w:r>
          </w:p>
        </w:tc>
      </w:tr>
      <w:tr w:rsidR="00DE0446" w:rsidRPr="00B86861" w:rsidTr="002367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сентябрь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>.«День  дошкольного работника» дети подготовительной гру</w:t>
            </w:r>
            <w:r w:rsidR="00D55E64" w:rsidRPr="00EC3112">
              <w:rPr>
                <w:rFonts w:asciiTheme="majorHAnsi" w:hAnsiTheme="majorHAnsi"/>
                <w:sz w:val="28"/>
                <w:szCs w:val="28"/>
              </w:rPr>
              <w:t>ппы</w:t>
            </w:r>
            <w:r w:rsidR="00E85742" w:rsidRPr="00EC3112">
              <w:rPr>
                <w:rFonts w:asciiTheme="majorHAnsi" w:hAnsiTheme="majorHAnsi"/>
                <w:sz w:val="28"/>
                <w:szCs w:val="28"/>
              </w:rPr>
              <w:t xml:space="preserve"> выступи</w:t>
            </w:r>
            <w:r w:rsidR="00D55E64" w:rsidRPr="00EC3112">
              <w:rPr>
                <w:rFonts w:asciiTheme="majorHAnsi" w:hAnsiTheme="majorHAnsi"/>
                <w:sz w:val="28"/>
                <w:szCs w:val="28"/>
              </w:rPr>
              <w:t>ли с танцем «Казачий пляс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>»</w:t>
            </w:r>
            <w:r w:rsidR="00D55E64" w:rsidRPr="00EC3112">
              <w:rPr>
                <w:rFonts w:asciiTheme="majorHAnsi" w:hAnsiTheme="majorHAnsi"/>
                <w:sz w:val="28"/>
                <w:szCs w:val="28"/>
              </w:rPr>
              <w:t xml:space="preserve"> под руководством музыкального руководителя  </w:t>
            </w:r>
            <w:proofErr w:type="spellStart"/>
            <w:r w:rsidR="00D55E64" w:rsidRPr="00EC3112">
              <w:rPr>
                <w:rFonts w:asciiTheme="majorHAnsi" w:hAnsiTheme="majorHAnsi"/>
                <w:sz w:val="28"/>
                <w:szCs w:val="28"/>
              </w:rPr>
              <w:t>Боблях</w:t>
            </w:r>
            <w:proofErr w:type="spellEnd"/>
            <w:r w:rsidR="00D55E64" w:rsidRPr="00EC3112">
              <w:rPr>
                <w:rFonts w:asciiTheme="majorHAnsi" w:hAnsiTheme="majorHAnsi"/>
                <w:sz w:val="28"/>
                <w:szCs w:val="28"/>
              </w:rPr>
              <w:t xml:space="preserve"> С.В., воспитателя </w:t>
            </w:r>
            <w:proofErr w:type="spellStart"/>
            <w:r w:rsidR="00D55E64" w:rsidRPr="00EC3112">
              <w:rPr>
                <w:rFonts w:asciiTheme="majorHAnsi" w:hAnsiTheme="majorHAnsi"/>
                <w:sz w:val="28"/>
                <w:szCs w:val="28"/>
              </w:rPr>
              <w:t>Колодеевой</w:t>
            </w:r>
            <w:proofErr w:type="spellEnd"/>
            <w:r w:rsidR="00D55E64" w:rsidRPr="00EC3112">
              <w:rPr>
                <w:rFonts w:asciiTheme="majorHAnsi" w:hAnsiTheme="majorHAnsi"/>
                <w:sz w:val="28"/>
                <w:szCs w:val="28"/>
              </w:rPr>
              <w:t xml:space="preserve"> В.Г.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СОШ №9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E0446" w:rsidRPr="00B86861" w:rsidTr="002367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октябрь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B76CA5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D55E64" w:rsidRPr="00EC3112">
              <w:rPr>
                <w:rFonts w:asciiTheme="majorHAnsi" w:hAnsiTheme="majorHAnsi"/>
                <w:sz w:val="28"/>
                <w:szCs w:val="28"/>
              </w:rPr>
              <w:t>.«День города» приняли участие в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 xml:space="preserve"> выставке поделок «Дары осени» 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446" w:rsidRPr="00EC3112" w:rsidRDefault="002F3A0E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Г</w:t>
            </w:r>
            <w:r w:rsidR="00DE0446" w:rsidRPr="00EC3112">
              <w:rPr>
                <w:rFonts w:asciiTheme="majorHAnsi" w:hAnsiTheme="majorHAnsi"/>
                <w:sz w:val="28"/>
                <w:szCs w:val="28"/>
              </w:rPr>
              <w:t>ородской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 </w:t>
            </w:r>
            <w:r w:rsidR="00DE0446" w:rsidRPr="00EC3112">
              <w:rPr>
                <w:rFonts w:asciiTheme="majorHAnsi" w:hAnsiTheme="majorHAnsi"/>
                <w:sz w:val="28"/>
                <w:szCs w:val="28"/>
              </w:rPr>
              <w:t xml:space="preserve"> парк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E0446" w:rsidRPr="00B86861" w:rsidTr="002367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ноябрь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B76CA5" w:rsidRPr="00EC3112">
              <w:rPr>
                <w:rFonts w:asciiTheme="majorHAnsi" w:hAnsiTheme="majorHAnsi"/>
                <w:sz w:val="28"/>
                <w:szCs w:val="28"/>
              </w:rPr>
              <w:t xml:space="preserve">.Воспитатель </w:t>
            </w:r>
            <w:proofErr w:type="spellStart"/>
            <w:r w:rsidR="00B76CA5" w:rsidRPr="00EC3112">
              <w:rPr>
                <w:rFonts w:asciiTheme="majorHAnsi" w:hAnsiTheme="majorHAnsi"/>
                <w:sz w:val="28"/>
                <w:szCs w:val="28"/>
              </w:rPr>
              <w:t>Исинова</w:t>
            </w:r>
            <w:proofErr w:type="spellEnd"/>
            <w:r w:rsidR="00B76CA5" w:rsidRPr="00EC3112">
              <w:rPr>
                <w:rFonts w:asciiTheme="majorHAnsi" w:hAnsiTheme="majorHAnsi"/>
                <w:sz w:val="28"/>
                <w:szCs w:val="28"/>
              </w:rPr>
              <w:t xml:space="preserve"> Р.А. приняла участие в </w:t>
            </w:r>
            <w:r w:rsidR="00332200" w:rsidRPr="00EC3112">
              <w:rPr>
                <w:rFonts w:asciiTheme="majorHAnsi" w:hAnsiTheme="majorHAnsi"/>
                <w:sz w:val="28"/>
                <w:szCs w:val="28"/>
              </w:rPr>
              <w:t xml:space="preserve">МО 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>начальных классов по вопросам преемственности</w:t>
            </w:r>
            <w:r w:rsidR="00332200" w:rsidRPr="00EC3112">
              <w:rPr>
                <w:rFonts w:asciiTheme="majorHAnsi" w:hAnsiTheme="majorHAnsi"/>
                <w:sz w:val="28"/>
                <w:szCs w:val="28"/>
              </w:rPr>
              <w:t xml:space="preserve"> ДОУ и школы</w:t>
            </w:r>
          </w:p>
          <w:p w:rsidR="00332200" w:rsidRPr="00EC3112" w:rsidRDefault="00332200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 xml:space="preserve">2. На базе МКДОУ </w:t>
            </w:r>
            <w:proofErr w:type="spellStart"/>
            <w:r w:rsidRPr="00EC3112">
              <w:rPr>
                <w:rFonts w:asciiTheme="majorHAnsi" w:hAnsiTheme="majorHAnsi"/>
                <w:sz w:val="28"/>
                <w:szCs w:val="28"/>
              </w:rPr>
              <w:t>д</w:t>
            </w:r>
            <w:proofErr w:type="spellEnd"/>
            <w:r w:rsidRPr="00EC3112">
              <w:rPr>
                <w:rFonts w:asciiTheme="majorHAnsi" w:hAnsiTheme="majorHAnsi"/>
                <w:sz w:val="28"/>
                <w:szCs w:val="28"/>
              </w:rPr>
              <w:t xml:space="preserve">/с №4 «Крепыш» </w:t>
            </w:r>
            <w:r w:rsidRPr="00EC311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проходило МО инструкторов по физическому воспитанию по теме «Система работы по формированию здорового образа жизни». </w:t>
            </w:r>
            <w:proofErr w:type="spellStart"/>
            <w:r w:rsidRPr="00EC3112">
              <w:rPr>
                <w:rFonts w:asciiTheme="majorHAnsi" w:hAnsiTheme="majorHAnsi"/>
                <w:sz w:val="28"/>
                <w:szCs w:val="28"/>
              </w:rPr>
              <w:t>Физинструктор</w:t>
            </w:r>
            <w:proofErr w:type="spellEnd"/>
            <w:r w:rsidRPr="00EC311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B6ED1" w:rsidRPr="00EC3112">
              <w:rPr>
                <w:rFonts w:asciiTheme="majorHAnsi" w:hAnsiTheme="majorHAnsi"/>
                <w:sz w:val="28"/>
                <w:szCs w:val="28"/>
              </w:rPr>
              <w:t xml:space="preserve">ДОУ </w:t>
            </w:r>
            <w:proofErr w:type="spellStart"/>
            <w:r w:rsidR="003B6ED1" w:rsidRPr="00EC3112">
              <w:rPr>
                <w:rFonts w:asciiTheme="majorHAnsi" w:hAnsiTheme="majorHAnsi"/>
                <w:sz w:val="28"/>
                <w:szCs w:val="28"/>
              </w:rPr>
              <w:t>Кимстач</w:t>
            </w:r>
            <w:proofErr w:type="spellEnd"/>
            <w:r w:rsidR="003B6ED1" w:rsidRPr="00EC3112">
              <w:rPr>
                <w:rFonts w:asciiTheme="majorHAnsi" w:hAnsiTheme="majorHAnsi"/>
                <w:sz w:val="28"/>
                <w:szCs w:val="28"/>
              </w:rPr>
              <w:t xml:space="preserve"> Е.А. подготовила ООД «</w:t>
            </w:r>
            <w:proofErr w:type="spellStart"/>
            <w:r w:rsidR="003B6ED1" w:rsidRPr="00EC3112">
              <w:rPr>
                <w:rFonts w:asciiTheme="majorHAnsi" w:hAnsiTheme="majorHAnsi"/>
                <w:sz w:val="28"/>
                <w:szCs w:val="28"/>
              </w:rPr>
              <w:t>Фитбол-гимнастика</w:t>
            </w:r>
            <w:proofErr w:type="spellEnd"/>
            <w:r w:rsidR="003B6ED1" w:rsidRPr="00EC3112">
              <w:rPr>
                <w:rFonts w:asciiTheme="majorHAnsi" w:hAnsiTheme="majorHAnsi"/>
                <w:sz w:val="28"/>
                <w:szCs w:val="28"/>
              </w:rPr>
              <w:t>» в старшей группе.</w:t>
            </w:r>
          </w:p>
          <w:p w:rsidR="003B6ED1" w:rsidRPr="00EC3112" w:rsidRDefault="003B6ED1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 xml:space="preserve">3. Музыкальные руководители </w:t>
            </w:r>
            <w:proofErr w:type="spellStart"/>
            <w:r w:rsidRPr="00EC3112">
              <w:rPr>
                <w:rFonts w:asciiTheme="majorHAnsi" w:hAnsiTheme="majorHAnsi"/>
                <w:sz w:val="28"/>
                <w:szCs w:val="28"/>
              </w:rPr>
              <w:t>Бутаева</w:t>
            </w:r>
            <w:proofErr w:type="spellEnd"/>
            <w:r w:rsidRPr="00EC3112">
              <w:rPr>
                <w:rFonts w:asciiTheme="majorHAnsi" w:hAnsiTheme="majorHAnsi"/>
                <w:sz w:val="28"/>
                <w:szCs w:val="28"/>
              </w:rPr>
              <w:t xml:space="preserve"> З.А. и </w:t>
            </w:r>
            <w:proofErr w:type="spellStart"/>
            <w:r w:rsidRPr="00EC3112">
              <w:rPr>
                <w:rFonts w:asciiTheme="majorHAnsi" w:hAnsiTheme="majorHAnsi"/>
                <w:sz w:val="28"/>
                <w:szCs w:val="28"/>
              </w:rPr>
              <w:t>Боблях</w:t>
            </w:r>
            <w:proofErr w:type="spellEnd"/>
            <w:r w:rsidRPr="00EC3112">
              <w:rPr>
                <w:rFonts w:asciiTheme="majorHAnsi" w:hAnsiTheme="majorHAnsi"/>
                <w:sz w:val="28"/>
                <w:szCs w:val="28"/>
              </w:rPr>
              <w:t xml:space="preserve"> С.В. на семинар-практикум подготовили практический показ танца</w:t>
            </w:r>
            <w:r w:rsidR="003A0782" w:rsidRPr="00EC3112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3A0782" w:rsidRPr="00EC3112" w:rsidRDefault="003A0782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 xml:space="preserve">Руководитель МО воспитателей средних групп Гвоздик С.Ю подготовила и </w:t>
            </w:r>
            <w:proofErr w:type="spellStart"/>
            <w:proofErr w:type="gramStart"/>
            <w:r w:rsidRPr="00EC3112">
              <w:rPr>
                <w:rFonts w:asciiTheme="majorHAnsi" w:hAnsiTheme="majorHAnsi"/>
                <w:sz w:val="28"/>
                <w:szCs w:val="28"/>
              </w:rPr>
              <w:t>и</w:t>
            </w:r>
            <w:proofErr w:type="spellEnd"/>
            <w:proofErr w:type="gramEnd"/>
            <w:r w:rsidRPr="00EC3112">
              <w:rPr>
                <w:rFonts w:asciiTheme="majorHAnsi" w:hAnsiTheme="majorHAnsi"/>
                <w:sz w:val="28"/>
                <w:szCs w:val="28"/>
              </w:rPr>
              <w:t xml:space="preserve"> провела мастер-класс «Дидактическая игрушка». 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446" w:rsidRPr="00EC3112" w:rsidRDefault="00332200" w:rsidP="00F561EE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EC3112">
              <w:rPr>
                <w:rFonts w:asciiTheme="majorHAnsi" w:hAnsiTheme="majorHAnsi"/>
                <w:sz w:val="28"/>
                <w:szCs w:val="28"/>
              </w:rPr>
              <w:lastRenderedPageBreak/>
              <w:t>Кизлярская</w:t>
            </w:r>
            <w:proofErr w:type="spellEnd"/>
            <w:r w:rsidRPr="00EC3112">
              <w:rPr>
                <w:rFonts w:asciiTheme="majorHAnsi" w:hAnsiTheme="majorHAnsi"/>
                <w:sz w:val="28"/>
                <w:szCs w:val="28"/>
              </w:rPr>
              <w:t xml:space="preserve"> гимназия №1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E0446" w:rsidRPr="00B86861" w:rsidTr="002367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446" w:rsidRPr="00EC3112" w:rsidRDefault="003A0782" w:rsidP="003A0782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1.</w:t>
            </w:r>
            <w:r w:rsidR="003B6ED1" w:rsidRPr="00EC3112">
              <w:rPr>
                <w:rFonts w:asciiTheme="majorHAnsi" w:hAnsiTheme="majorHAnsi"/>
                <w:sz w:val="28"/>
                <w:szCs w:val="28"/>
              </w:rPr>
              <w:t xml:space="preserve">Педагог-психолог </w:t>
            </w:r>
            <w:proofErr w:type="spellStart"/>
            <w:r w:rsidR="003B6ED1" w:rsidRPr="00EC3112">
              <w:rPr>
                <w:rFonts w:asciiTheme="majorHAnsi" w:hAnsiTheme="majorHAnsi"/>
                <w:sz w:val="28"/>
                <w:szCs w:val="28"/>
              </w:rPr>
              <w:t>Дергоусова</w:t>
            </w:r>
            <w:proofErr w:type="spellEnd"/>
            <w:r w:rsidR="003B6ED1" w:rsidRPr="00EC3112">
              <w:rPr>
                <w:rFonts w:asciiTheme="majorHAnsi" w:hAnsiTheme="majorHAnsi"/>
                <w:sz w:val="28"/>
                <w:szCs w:val="28"/>
              </w:rPr>
              <w:t xml:space="preserve"> Н.А. на МО педагогов-психологов города поделилась опытом работы по теме «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 xml:space="preserve">Проблема инклюзивного образования в ДОУ </w:t>
            </w:r>
            <w:proofErr w:type="spellStart"/>
            <w:r w:rsidRPr="00EC3112">
              <w:rPr>
                <w:rFonts w:asciiTheme="majorHAnsi" w:hAnsiTheme="majorHAnsi"/>
                <w:sz w:val="28"/>
                <w:szCs w:val="28"/>
              </w:rPr>
              <w:t>общеразвивающей</w:t>
            </w:r>
            <w:proofErr w:type="spellEnd"/>
            <w:r w:rsidRPr="00EC3112">
              <w:rPr>
                <w:rFonts w:asciiTheme="majorHAnsi" w:hAnsiTheme="majorHAnsi"/>
                <w:sz w:val="28"/>
                <w:szCs w:val="28"/>
              </w:rPr>
              <w:t xml:space="preserve"> направленности» 14</w:t>
            </w:r>
            <w:r w:rsidR="00DE0446" w:rsidRPr="00EC3112">
              <w:rPr>
                <w:rFonts w:asciiTheme="majorHAnsi" w:hAnsiTheme="majorHAnsi"/>
                <w:sz w:val="28"/>
                <w:szCs w:val="28"/>
              </w:rPr>
              <w:t xml:space="preserve">.12.2016г. 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446" w:rsidRPr="00EC3112" w:rsidRDefault="00E85742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 xml:space="preserve">МКДОУ  ЦРР </w:t>
            </w:r>
            <w:proofErr w:type="spellStart"/>
            <w:r w:rsidRPr="00EC3112">
              <w:rPr>
                <w:rFonts w:asciiTheme="majorHAnsi" w:hAnsiTheme="majorHAnsi"/>
                <w:sz w:val="28"/>
                <w:szCs w:val="28"/>
              </w:rPr>
              <w:t>д</w:t>
            </w:r>
            <w:proofErr w:type="spellEnd"/>
            <w:r w:rsidRPr="00EC3112">
              <w:rPr>
                <w:rFonts w:asciiTheme="majorHAnsi" w:hAnsiTheme="majorHAnsi"/>
                <w:sz w:val="28"/>
                <w:szCs w:val="28"/>
              </w:rPr>
              <w:t xml:space="preserve">/с №5 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E0446" w:rsidRPr="00B86861" w:rsidTr="002367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январь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68577F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 xml:space="preserve"> С17по 31</w:t>
            </w:r>
            <w:r w:rsidR="00302845" w:rsidRPr="00EC3112">
              <w:rPr>
                <w:rFonts w:asciiTheme="majorHAnsi" w:hAnsiTheme="majorHAnsi"/>
                <w:sz w:val="28"/>
                <w:szCs w:val="28"/>
              </w:rPr>
              <w:t xml:space="preserve"> января 2017 года в</w:t>
            </w:r>
            <w:r w:rsidR="00CB17E6" w:rsidRPr="00EC3112">
              <w:rPr>
                <w:rFonts w:asciiTheme="majorHAnsi" w:hAnsiTheme="majorHAnsi"/>
                <w:sz w:val="28"/>
                <w:szCs w:val="28"/>
              </w:rPr>
              <w:t xml:space="preserve"> ДОУ проведена  акция « Пятерка за </w:t>
            </w:r>
            <w:proofErr w:type="spellStart"/>
            <w:r w:rsidR="00CB17E6" w:rsidRPr="00EC3112">
              <w:rPr>
                <w:rFonts w:asciiTheme="majorHAnsi" w:hAnsiTheme="majorHAnsi"/>
                <w:sz w:val="28"/>
                <w:szCs w:val="28"/>
              </w:rPr>
              <w:t>световозвращатель</w:t>
            </w:r>
            <w:proofErr w:type="spellEnd"/>
            <w:r w:rsidR="00CB17E6" w:rsidRPr="00EC3112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МКДОУ</w:t>
            </w:r>
            <w:r w:rsidR="00CB17E6" w:rsidRPr="00EC311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CB17E6" w:rsidRPr="00EC3112">
              <w:rPr>
                <w:rFonts w:asciiTheme="majorHAnsi" w:hAnsiTheme="majorHAnsi"/>
                <w:sz w:val="28"/>
                <w:szCs w:val="28"/>
              </w:rPr>
              <w:t>д</w:t>
            </w:r>
            <w:proofErr w:type="spellEnd"/>
            <w:r w:rsidR="00CB17E6" w:rsidRPr="00EC3112">
              <w:rPr>
                <w:rFonts w:asciiTheme="majorHAnsi" w:hAnsiTheme="majorHAnsi"/>
                <w:sz w:val="28"/>
                <w:szCs w:val="28"/>
              </w:rPr>
              <w:t>/с №4</w:t>
            </w:r>
          </w:p>
        </w:tc>
      </w:tr>
      <w:tr w:rsidR="00DE0446" w:rsidRPr="00B86861" w:rsidTr="002367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февраль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>.</w:t>
            </w:r>
            <w:r w:rsidR="00CB17E6" w:rsidRPr="00EC3112">
              <w:rPr>
                <w:rFonts w:asciiTheme="majorHAnsi" w:hAnsiTheme="majorHAnsi"/>
                <w:sz w:val="28"/>
                <w:szCs w:val="28"/>
              </w:rPr>
              <w:t xml:space="preserve"> Воспитатель Васянина И.А. приняла участие в республиканском конкурсе «Лучший педагогический проект»</w:t>
            </w:r>
            <w:r w:rsidR="00302845" w:rsidRPr="00EC3112">
              <w:rPr>
                <w:rFonts w:asciiTheme="majorHAnsi" w:hAnsiTheme="majorHAnsi"/>
                <w:sz w:val="28"/>
                <w:szCs w:val="28"/>
              </w:rPr>
              <w:t xml:space="preserve"> с проектом </w:t>
            </w:r>
            <w:proofErr w:type="spellStart"/>
            <w:r w:rsidR="00302845" w:rsidRPr="00EC3112">
              <w:rPr>
                <w:rFonts w:asciiTheme="majorHAnsi" w:hAnsiTheme="majorHAnsi"/>
                <w:sz w:val="28"/>
                <w:szCs w:val="28"/>
              </w:rPr>
              <w:t>Дагестан-мой</w:t>
            </w:r>
            <w:proofErr w:type="spellEnd"/>
            <w:r w:rsidR="00302845" w:rsidRPr="00EC3112">
              <w:rPr>
                <w:rFonts w:asciiTheme="majorHAnsi" w:hAnsiTheme="majorHAnsi"/>
                <w:sz w:val="28"/>
                <w:szCs w:val="28"/>
              </w:rPr>
              <w:t xml:space="preserve"> край родной</w:t>
            </w:r>
            <w:r w:rsidR="00696664" w:rsidRPr="00EC3112">
              <w:rPr>
                <w:rFonts w:asciiTheme="majorHAnsi" w:hAnsiTheme="majorHAnsi"/>
                <w:sz w:val="28"/>
                <w:szCs w:val="28"/>
              </w:rPr>
              <w:t>»</w:t>
            </w:r>
            <w:proofErr w:type="gramStart"/>
            <w:r w:rsidR="00696664" w:rsidRPr="00EC311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B17E6" w:rsidRPr="00EC3112">
              <w:rPr>
                <w:rFonts w:asciiTheme="majorHAnsi" w:hAnsiTheme="majorHAnsi"/>
                <w:sz w:val="28"/>
                <w:szCs w:val="28"/>
              </w:rPr>
              <w:t>.</w:t>
            </w:r>
            <w:proofErr w:type="gramEnd"/>
            <w:r w:rsidR="00CB17E6" w:rsidRPr="00EC3112">
              <w:rPr>
                <w:rFonts w:asciiTheme="majorHAnsi" w:hAnsiTheme="majorHAnsi"/>
                <w:sz w:val="28"/>
                <w:szCs w:val="28"/>
              </w:rPr>
              <w:t xml:space="preserve">Диплом  </w:t>
            </w:r>
            <w:r w:rsidR="00CB17E6" w:rsidRPr="00EC3112">
              <w:rPr>
                <w:rFonts w:asciiTheme="majorHAnsi" w:hAnsiTheme="majorHAnsi"/>
                <w:sz w:val="28"/>
                <w:szCs w:val="28"/>
                <w:lang w:val="en-US"/>
              </w:rPr>
              <w:t>III</w:t>
            </w:r>
            <w:r w:rsidR="00CB17E6" w:rsidRPr="00EC3112">
              <w:rPr>
                <w:rFonts w:asciiTheme="majorHAnsi" w:hAnsiTheme="majorHAnsi"/>
                <w:sz w:val="28"/>
                <w:szCs w:val="28"/>
              </w:rPr>
              <w:t xml:space="preserve"> степени, призёр муниципального этапа</w:t>
            </w:r>
            <w:r w:rsidR="00696664" w:rsidRPr="00EC3112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="00E85742" w:rsidRPr="00EC3112">
              <w:rPr>
                <w:rFonts w:asciiTheme="majorHAnsi" w:hAnsiTheme="majorHAnsi"/>
                <w:sz w:val="28"/>
                <w:szCs w:val="28"/>
              </w:rPr>
              <w:t>.</w:t>
            </w:r>
            <w:r w:rsidR="00CB17E6" w:rsidRPr="00EC3112">
              <w:rPr>
                <w:rFonts w:asciiTheme="majorHAnsi" w:hAnsiTheme="majorHAnsi"/>
                <w:sz w:val="28"/>
                <w:szCs w:val="28"/>
              </w:rPr>
              <w:t xml:space="preserve"> Педагог дополнительного образования приняла участие в республиканском конкурсе «Мое лучшее занятие</w:t>
            </w:r>
            <w:r w:rsidR="007B380B" w:rsidRPr="00EC3112">
              <w:rPr>
                <w:rFonts w:asciiTheme="majorHAnsi" w:hAnsiTheme="majorHAnsi"/>
                <w:sz w:val="28"/>
                <w:szCs w:val="28"/>
              </w:rPr>
              <w:t xml:space="preserve">» подготовила видеоматериал ООД «Узоры на тесте» по мотивам </w:t>
            </w:r>
            <w:proofErr w:type="spellStart"/>
            <w:r w:rsidR="007B380B" w:rsidRPr="00EC3112">
              <w:rPr>
                <w:rFonts w:asciiTheme="majorHAnsi" w:hAnsiTheme="majorHAnsi"/>
                <w:sz w:val="28"/>
                <w:szCs w:val="28"/>
              </w:rPr>
              <w:t>унцукульской</w:t>
            </w:r>
            <w:proofErr w:type="spellEnd"/>
            <w:r w:rsidR="007B380B" w:rsidRPr="00EC3112">
              <w:rPr>
                <w:rFonts w:asciiTheme="majorHAnsi" w:hAnsiTheme="majorHAnsi"/>
                <w:sz w:val="28"/>
                <w:szCs w:val="28"/>
              </w:rPr>
              <w:t xml:space="preserve"> насечки</w:t>
            </w:r>
            <w:r w:rsidR="00696664" w:rsidRPr="00EC3112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DE0446" w:rsidRPr="00EC3112" w:rsidRDefault="00EC3112" w:rsidP="00696664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3.  Физкультурное развлечение «Мир профессий» с приглашением сотрудников  МЧС, полиции.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Конкурс на муниципальном уровне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0446" w:rsidRPr="00EC3112" w:rsidRDefault="007B380B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Республиканский конкурс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C3112" w:rsidRPr="00EC3112" w:rsidRDefault="00EC3112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C3112" w:rsidRPr="00EC3112" w:rsidRDefault="00EC3112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C3112" w:rsidRPr="00EC3112" w:rsidRDefault="00EC3112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 xml:space="preserve">МКДОУ </w:t>
            </w:r>
            <w:proofErr w:type="spellStart"/>
            <w:r w:rsidRPr="00EC3112">
              <w:rPr>
                <w:rFonts w:asciiTheme="majorHAnsi" w:hAnsiTheme="majorHAnsi"/>
                <w:sz w:val="28"/>
                <w:szCs w:val="28"/>
              </w:rPr>
              <w:t>д</w:t>
            </w:r>
            <w:proofErr w:type="spellEnd"/>
            <w:r w:rsidRPr="00EC3112">
              <w:rPr>
                <w:rFonts w:asciiTheme="majorHAnsi" w:hAnsiTheme="majorHAnsi"/>
                <w:sz w:val="28"/>
                <w:szCs w:val="28"/>
              </w:rPr>
              <w:t>/с №4</w:t>
            </w:r>
          </w:p>
        </w:tc>
      </w:tr>
      <w:tr w:rsidR="00DE0446" w:rsidRPr="00B86861" w:rsidTr="002367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март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2F3A0E">
              <w:rPr>
                <w:rFonts w:asciiTheme="majorHAnsi" w:hAnsiTheme="majorHAnsi"/>
                <w:sz w:val="28"/>
                <w:szCs w:val="28"/>
              </w:rPr>
              <w:t>.«Праздник Масле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>ница» участ</w:t>
            </w:r>
            <w:r w:rsidR="002F3A0E">
              <w:rPr>
                <w:rFonts w:asciiTheme="majorHAnsi" w:hAnsiTheme="majorHAnsi"/>
                <w:sz w:val="28"/>
                <w:szCs w:val="28"/>
              </w:rPr>
              <w:t>вовали в конкурсе «Лучшая Масле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>ница»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 xml:space="preserve">.Участвовали в конкурсе «Чайная 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>.Участвовали в  выставке « Лучший самовар»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4</w:t>
            </w:r>
            <w:r w:rsidR="00696664" w:rsidRPr="00EC3112">
              <w:rPr>
                <w:rFonts w:asciiTheme="majorHAnsi" w:hAnsiTheme="majorHAnsi"/>
                <w:sz w:val="28"/>
                <w:szCs w:val="28"/>
              </w:rPr>
              <w:t>. 25.03.2017г</w:t>
            </w:r>
            <w:proofErr w:type="gramStart"/>
            <w:r w:rsidR="00696664" w:rsidRPr="00EC3112">
              <w:rPr>
                <w:rFonts w:asciiTheme="majorHAnsi" w:hAnsiTheme="majorHAnsi"/>
                <w:sz w:val="28"/>
                <w:szCs w:val="28"/>
              </w:rPr>
              <w:t>.в</w:t>
            </w:r>
            <w:proofErr w:type="gramEnd"/>
            <w:r w:rsidR="00696664" w:rsidRPr="00EC3112">
              <w:rPr>
                <w:rFonts w:asciiTheme="majorHAnsi" w:hAnsiTheme="majorHAnsi"/>
                <w:sz w:val="28"/>
                <w:szCs w:val="28"/>
              </w:rPr>
              <w:t>оспитатель Васянина И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>.</w:t>
            </w:r>
            <w:r w:rsidR="00696664" w:rsidRPr="00EC3112">
              <w:rPr>
                <w:rFonts w:asciiTheme="majorHAnsi" w:hAnsiTheme="majorHAnsi"/>
                <w:sz w:val="28"/>
                <w:szCs w:val="28"/>
              </w:rPr>
              <w:t xml:space="preserve">А.подготовила 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 xml:space="preserve"> ООД </w:t>
            </w:r>
            <w:r w:rsidR="00696664" w:rsidRPr="00EC3112">
              <w:rPr>
                <w:rFonts w:asciiTheme="majorHAnsi" w:hAnsiTheme="majorHAnsi"/>
                <w:sz w:val="28"/>
                <w:szCs w:val="28"/>
              </w:rPr>
              <w:t>+сюжетно-ролевая игра (ре</w:t>
            </w:r>
            <w:r w:rsidR="002367FC" w:rsidRPr="00EC3112">
              <w:rPr>
                <w:rFonts w:asciiTheme="majorHAnsi" w:hAnsiTheme="majorHAnsi"/>
                <w:sz w:val="28"/>
                <w:szCs w:val="28"/>
              </w:rPr>
              <w:t xml:space="preserve">флексия) 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>п</w:t>
            </w:r>
            <w:r w:rsidR="00696664" w:rsidRPr="00EC3112">
              <w:rPr>
                <w:rFonts w:asciiTheme="majorHAnsi" w:hAnsiTheme="majorHAnsi"/>
                <w:sz w:val="28"/>
                <w:szCs w:val="28"/>
              </w:rPr>
              <w:t>о ОО «Познавательное  развитие» на МО подготовительных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 xml:space="preserve"> групп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446" w:rsidRPr="00EC3112" w:rsidRDefault="002F3A0E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lastRenderedPageBreak/>
              <w:t>Г</w:t>
            </w:r>
            <w:r w:rsidR="00DE0446" w:rsidRPr="00EC3112">
              <w:rPr>
                <w:rFonts w:asciiTheme="majorHAnsi" w:hAnsiTheme="majorHAnsi"/>
                <w:sz w:val="28"/>
                <w:szCs w:val="28"/>
              </w:rPr>
              <w:t>ородской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 </w:t>
            </w:r>
            <w:r w:rsidR="00DE0446" w:rsidRPr="00EC3112">
              <w:rPr>
                <w:rFonts w:asciiTheme="majorHAnsi" w:hAnsiTheme="majorHAnsi"/>
                <w:sz w:val="28"/>
                <w:szCs w:val="28"/>
              </w:rPr>
              <w:t xml:space="preserve"> парк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Молодёжный центр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lastRenderedPageBreak/>
              <w:t>Молодёжный центр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0446" w:rsidRPr="00EC3112" w:rsidRDefault="002367FC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 xml:space="preserve">МКДОУ </w:t>
            </w:r>
            <w:proofErr w:type="spellStart"/>
            <w:r w:rsidRPr="00EC3112">
              <w:rPr>
                <w:rFonts w:asciiTheme="majorHAnsi" w:hAnsiTheme="majorHAnsi"/>
                <w:sz w:val="28"/>
                <w:szCs w:val="28"/>
              </w:rPr>
              <w:t>д</w:t>
            </w:r>
            <w:proofErr w:type="spellEnd"/>
            <w:r w:rsidRPr="00EC3112">
              <w:rPr>
                <w:rFonts w:asciiTheme="majorHAnsi" w:hAnsiTheme="majorHAnsi"/>
                <w:sz w:val="28"/>
                <w:szCs w:val="28"/>
              </w:rPr>
              <w:t>/с № 4</w:t>
            </w:r>
          </w:p>
        </w:tc>
      </w:tr>
      <w:tr w:rsidR="00DE0446" w:rsidRPr="00B86861" w:rsidTr="002367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446" w:rsidRPr="00EC3112" w:rsidRDefault="00DE0446" w:rsidP="002367FC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>.Участвовали в выставке «Пасхальный стол» 2</w:t>
            </w:r>
            <w:r w:rsidR="00EC3112">
              <w:rPr>
                <w:rFonts w:asciiTheme="majorHAnsi" w:hAnsiTheme="majorHAnsi"/>
                <w:sz w:val="28"/>
                <w:szCs w:val="28"/>
              </w:rPr>
              <w:t>8.04.17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ГДК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E0446" w:rsidRPr="00B86861" w:rsidTr="002367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май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>.</w:t>
            </w:r>
            <w:r w:rsidR="002367FC" w:rsidRPr="00EC3112">
              <w:rPr>
                <w:rFonts w:asciiTheme="majorHAnsi" w:hAnsiTheme="majorHAnsi"/>
                <w:sz w:val="28"/>
                <w:szCs w:val="28"/>
              </w:rPr>
              <w:t xml:space="preserve">Приняли 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>участие в общегородском праздновании 1 мая</w:t>
            </w:r>
          </w:p>
          <w:p w:rsidR="00DE0446" w:rsidRPr="00EC3112" w:rsidRDefault="00DE0446" w:rsidP="00EE2757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>.</w:t>
            </w:r>
            <w:r w:rsidR="002367FC" w:rsidRPr="00EC3112">
              <w:rPr>
                <w:rFonts w:asciiTheme="majorHAnsi" w:hAnsiTheme="majorHAnsi"/>
                <w:sz w:val="28"/>
                <w:szCs w:val="28"/>
              </w:rPr>
              <w:t xml:space="preserve"> Приняли участие в </w:t>
            </w:r>
            <w:r w:rsidRPr="00EC3112">
              <w:rPr>
                <w:rFonts w:asciiTheme="majorHAnsi" w:hAnsiTheme="majorHAnsi"/>
                <w:sz w:val="28"/>
                <w:szCs w:val="28"/>
              </w:rPr>
              <w:t xml:space="preserve"> параде 9 мая</w:t>
            </w:r>
            <w:r w:rsidR="002367FC" w:rsidRPr="00EC3112">
              <w:rPr>
                <w:rFonts w:asciiTheme="majorHAnsi" w:hAnsiTheme="majorHAnsi"/>
                <w:sz w:val="28"/>
                <w:szCs w:val="28"/>
              </w:rPr>
              <w:t xml:space="preserve"> «Бессмертный полк».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городской парк</w:t>
            </w: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0446" w:rsidRPr="00EC3112" w:rsidRDefault="00DE0446" w:rsidP="00F561EE">
            <w:pPr>
              <w:rPr>
                <w:rFonts w:asciiTheme="majorHAnsi" w:hAnsiTheme="majorHAnsi"/>
                <w:sz w:val="28"/>
                <w:szCs w:val="28"/>
              </w:rPr>
            </w:pPr>
            <w:r w:rsidRPr="00EC3112">
              <w:rPr>
                <w:rFonts w:asciiTheme="majorHAnsi" w:hAnsiTheme="majorHAnsi"/>
                <w:sz w:val="28"/>
                <w:szCs w:val="28"/>
              </w:rPr>
              <w:t>ул. Советская</w:t>
            </w:r>
          </w:p>
          <w:p w:rsidR="00DE0446" w:rsidRPr="00EC3112" w:rsidRDefault="00DE0446" w:rsidP="00EE2757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2F5EDE" w:rsidRDefault="002F5EDE" w:rsidP="00DE0446">
      <w:pPr>
        <w:spacing w:after="0"/>
        <w:jc w:val="both"/>
        <w:rPr>
          <w:rFonts w:asciiTheme="majorHAnsi" w:hAnsiTheme="majorHAnsi"/>
          <w:sz w:val="28"/>
          <w:szCs w:val="28"/>
          <w:highlight w:val="yellow"/>
        </w:rPr>
      </w:pP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>На данном этапе современную инфраструктуру ДОУ составляют: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кабинет заведующего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методический кабинет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кабинет педагога-психолога</w:t>
      </w:r>
    </w:p>
    <w:p w:rsidR="00DE0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кабинет учителя-логопеда</w:t>
      </w:r>
    </w:p>
    <w:p w:rsidR="00A25683" w:rsidRPr="00E24446" w:rsidRDefault="00A25683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/>
          <w:sz w:val="28"/>
          <w:szCs w:val="28"/>
          <w:lang w:eastAsia="ru-RU"/>
        </w:rPr>
        <w:t>- кабинет педагога дополнительного образования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медицинский кабинет</w:t>
      </w:r>
    </w:p>
    <w:p w:rsidR="00A25683" w:rsidRDefault="00A25683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/>
          <w:sz w:val="28"/>
          <w:szCs w:val="28"/>
          <w:lang w:eastAsia="ru-RU"/>
        </w:rPr>
        <w:t>- физкультурный зал</w:t>
      </w:r>
    </w:p>
    <w:p w:rsidR="00DE0446" w:rsidRPr="00E24446" w:rsidRDefault="00A25683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/>
          <w:sz w:val="28"/>
          <w:szCs w:val="28"/>
          <w:lang w:eastAsia="ru-RU"/>
        </w:rPr>
        <w:t xml:space="preserve">- </w:t>
      </w:r>
      <w:r w:rsidR="00DE0446" w:rsidRPr="00E24446">
        <w:rPr>
          <w:rFonts w:asciiTheme="majorHAnsi" w:eastAsia="Times New Roman" w:hAnsiTheme="majorHAnsi"/>
          <w:sz w:val="28"/>
          <w:szCs w:val="28"/>
          <w:lang w:eastAsia="ru-RU"/>
        </w:rPr>
        <w:t>музыкальный зал</w:t>
      </w:r>
    </w:p>
    <w:p w:rsidR="00DE0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- игровые площадки на улице</w:t>
      </w:r>
    </w:p>
    <w:p w:rsidR="00A4559F" w:rsidRPr="00E24446" w:rsidRDefault="00A4559F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</w:p>
    <w:p w:rsidR="00A4559F" w:rsidRPr="00E24446" w:rsidRDefault="00DE0446" w:rsidP="00A4559F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 </w:t>
      </w:r>
      <w:r w:rsidR="00A4559F"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>Обеспечение безопасности воспитанников</w:t>
      </w:r>
    </w:p>
    <w:p w:rsidR="00A4559F" w:rsidRPr="00E24446" w:rsidRDefault="00A4559F" w:rsidP="00A4559F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E24446">
        <w:rPr>
          <w:rFonts w:asciiTheme="majorHAnsi" w:eastAsia="Times New Roman" w:hAnsiTheme="majorHAnsi"/>
          <w:sz w:val="28"/>
          <w:szCs w:val="28"/>
        </w:rPr>
        <w:t xml:space="preserve">Вся работа по обеспечению безопасности участников образовательного процесса  планируется, составляются планы мероприятий </w:t>
      </w:r>
      <w:r>
        <w:rPr>
          <w:rFonts w:asciiTheme="majorHAnsi" w:eastAsia="Times New Roman" w:hAnsiTheme="majorHAnsi"/>
          <w:sz w:val="28"/>
          <w:szCs w:val="28"/>
        </w:rPr>
        <w:t xml:space="preserve">по </w:t>
      </w:r>
      <w:r w:rsidRPr="00E24446">
        <w:rPr>
          <w:rFonts w:asciiTheme="majorHAnsi" w:eastAsia="Times New Roman" w:hAnsiTheme="majorHAnsi"/>
          <w:sz w:val="28"/>
          <w:szCs w:val="28"/>
        </w:rPr>
        <w:t>пожарной безопа</w:t>
      </w:r>
      <w:r>
        <w:rPr>
          <w:rFonts w:asciiTheme="majorHAnsi" w:eastAsia="Times New Roman" w:hAnsiTheme="majorHAnsi"/>
          <w:sz w:val="28"/>
          <w:szCs w:val="28"/>
        </w:rPr>
        <w:t xml:space="preserve">сности, ПДД </w:t>
      </w:r>
      <w:r w:rsidRPr="00E24446">
        <w:rPr>
          <w:rFonts w:asciiTheme="majorHAnsi" w:eastAsia="Times New Roman" w:hAnsiTheme="majorHAnsi"/>
          <w:sz w:val="28"/>
          <w:szCs w:val="28"/>
        </w:rPr>
        <w:t xml:space="preserve"> и предупреждению чрезвычайных ситуаций на учебный год. </w:t>
      </w:r>
      <w:r>
        <w:rPr>
          <w:rFonts w:asciiTheme="majorHAnsi" w:eastAsia="Times New Roman" w:hAnsiTheme="majorHAnsi"/>
          <w:sz w:val="28"/>
          <w:szCs w:val="28"/>
        </w:rPr>
        <w:t> Издаются локальные акты, назначается</w:t>
      </w:r>
      <w:r w:rsidRPr="00E24446">
        <w:rPr>
          <w:rFonts w:asciiTheme="majorHAnsi" w:eastAsia="Times New Roman" w:hAnsiTheme="majorHAnsi"/>
          <w:sz w:val="28"/>
          <w:szCs w:val="28"/>
        </w:rPr>
        <w:t xml:space="preserve"> </w:t>
      </w:r>
      <w:proofErr w:type="gramStart"/>
      <w:r w:rsidRPr="00E24446">
        <w:rPr>
          <w:rFonts w:asciiTheme="majorHAnsi" w:eastAsia="Times New Roman" w:hAnsiTheme="majorHAnsi"/>
          <w:sz w:val="28"/>
          <w:szCs w:val="28"/>
        </w:rPr>
        <w:t>ответственный</w:t>
      </w:r>
      <w:proofErr w:type="gramEnd"/>
      <w:r w:rsidRPr="00E24446">
        <w:rPr>
          <w:rFonts w:asciiTheme="majorHAnsi" w:eastAsia="Times New Roman" w:hAnsiTheme="majorHAnsi"/>
          <w:sz w:val="28"/>
          <w:szCs w:val="28"/>
        </w:rPr>
        <w:t xml:space="preserve">  по охране труда. </w:t>
      </w:r>
      <w:r w:rsidRPr="00E24446">
        <w:rPr>
          <w:rFonts w:asciiTheme="majorHAnsi" w:eastAsia="Times New Roman" w:hAnsiTheme="majorHAnsi" w:cs="Times New Roman"/>
          <w:sz w:val="28"/>
          <w:szCs w:val="28"/>
        </w:rPr>
        <w:t>О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беспечение условий безопасности  </w:t>
      </w:r>
      <w:r w:rsidRPr="00E24446">
        <w:rPr>
          <w:rFonts w:asciiTheme="majorHAnsi" w:eastAsia="Times New Roman" w:hAnsiTheme="majorHAnsi" w:cs="Times New Roman"/>
          <w:sz w:val="28"/>
          <w:szCs w:val="28"/>
        </w:rPr>
        <w:t>выполняется локальными нормативно-правовыми документами: приказами, инструкциями, положениями.</w:t>
      </w:r>
    </w:p>
    <w:p w:rsidR="00A4559F" w:rsidRDefault="00A4559F" w:rsidP="00A4559F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E24446">
        <w:rPr>
          <w:rFonts w:asciiTheme="majorHAnsi" w:eastAsia="Times New Roman" w:hAnsiTheme="majorHAnsi" w:cs="Times New Roman"/>
          <w:sz w:val="28"/>
          <w:szCs w:val="28"/>
        </w:rPr>
        <w:t xml:space="preserve">В соответствии с требованиями действующего законодательства по охране труда с сотрудниками систематически проводятся разного вида инструктажи: </w:t>
      </w:r>
    </w:p>
    <w:p w:rsidR="00A4559F" w:rsidRDefault="00A4559F" w:rsidP="00A4559F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E24446">
        <w:rPr>
          <w:rFonts w:asciiTheme="majorHAnsi" w:eastAsia="Times New Roman" w:hAnsiTheme="majorHAnsi" w:cs="Times New Roman"/>
          <w:sz w:val="28"/>
          <w:szCs w:val="28"/>
        </w:rPr>
        <w:t>вводный</w:t>
      </w:r>
      <w:proofErr w:type="gramEnd"/>
      <w:r w:rsidRPr="00E24446">
        <w:rPr>
          <w:rFonts w:asciiTheme="majorHAnsi" w:eastAsia="Times New Roman" w:hAnsiTheme="majorHAnsi" w:cs="Times New Roman"/>
          <w:sz w:val="28"/>
          <w:szCs w:val="28"/>
        </w:rPr>
        <w:t xml:space="preserve"> (при поступлении на работу), </w:t>
      </w:r>
    </w:p>
    <w:p w:rsidR="00A4559F" w:rsidRDefault="00A4559F" w:rsidP="00A4559F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E24446">
        <w:rPr>
          <w:rFonts w:asciiTheme="majorHAnsi" w:eastAsia="Times New Roman" w:hAnsiTheme="majorHAnsi" w:cs="Times New Roman"/>
          <w:sz w:val="28"/>
          <w:szCs w:val="28"/>
        </w:rPr>
        <w:t xml:space="preserve">первичный (с вновь поступившими), </w:t>
      </w:r>
    </w:p>
    <w:p w:rsidR="00A4559F" w:rsidRDefault="00A4559F" w:rsidP="00A4559F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E24446">
        <w:rPr>
          <w:rFonts w:asciiTheme="majorHAnsi" w:eastAsia="Times New Roman" w:hAnsiTheme="majorHAnsi" w:cs="Times New Roman"/>
          <w:sz w:val="28"/>
          <w:szCs w:val="28"/>
        </w:rPr>
        <w:t>повторный</w:t>
      </w:r>
      <w:proofErr w:type="gramEnd"/>
      <w:r w:rsidRPr="00E24446">
        <w:rPr>
          <w:rFonts w:asciiTheme="majorHAnsi" w:eastAsia="Times New Roman" w:hAnsiTheme="majorHAnsi" w:cs="Times New Roman"/>
          <w:sz w:val="28"/>
          <w:szCs w:val="28"/>
        </w:rPr>
        <w:t>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Ежеквартально проводятся тренировки по эвакуации детей и всего персонала в случае возникновения пожара.</w:t>
      </w:r>
    </w:p>
    <w:p w:rsidR="0096748C" w:rsidRPr="00E24446" w:rsidRDefault="0096748C" w:rsidP="00A4559F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</w:p>
    <w:p w:rsidR="004023EA" w:rsidRPr="00E24446" w:rsidRDefault="0096748C" w:rsidP="00A4559F">
      <w:pPr>
        <w:spacing w:after="0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ahoma"/>
          <w:sz w:val="28"/>
          <w:szCs w:val="28"/>
        </w:rPr>
        <w:t>Здоровьесберегающую</w:t>
      </w:r>
      <w:proofErr w:type="spellEnd"/>
      <w:r>
        <w:rPr>
          <w:rFonts w:asciiTheme="majorHAnsi" w:hAnsiTheme="majorHAnsi" w:cs="Tahoma"/>
          <w:sz w:val="28"/>
          <w:szCs w:val="28"/>
        </w:rPr>
        <w:t xml:space="preserve"> деятельность</w:t>
      </w:r>
      <w:r w:rsidRPr="00F96311">
        <w:rPr>
          <w:rFonts w:asciiTheme="majorHAnsi" w:hAnsiTheme="majorHAnsi" w:cs="Tahoma"/>
          <w:sz w:val="28"/>
          <w:szCs w:val="28"/>
        </w:rPr>
        <w:t xml:space="preserve"> в ДОУ невозможно отделить от организации оздоровительной работы с детьми.</w:t>
      </w:r>
      <w:r w:rsidRPr="00F96311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 Во всех группах ДОУ созданы </w:t>
      </w:r>
      <w:proofErr w:type="spellStart"/>
      <w:r w:rsidRPr="00F96311">
        <w:rPr>
          <w:rFonts w:asciiTheme="majorHAnsi" w:hAnsiTheme="majorHAnsi" w:cs="Tahoma"/>
          <w:sz w:val="28"/>
          <w:szCs w:val="28"/>
          <w:shd w:val="clear" w:color="auto" w:fill="FFFFFF"/>
        </w:rPr>
        <w:t>здоровьесберегающие</w:t>
      </w:r>
      <w:proofErr w:type="spellEnd"/>
      <w:r w:rsidRPr="00F96311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 условия, учебный проце</w:t>
      </w:r>
      <w:proofErr w:type="gramStart"/>
      <w:r w:rsidRPr="00F96311">
        <w:rPr>
          <w:rFonts w:asciiTheme="majorHAnsi" w:hAnsiTheme="majorHAnsi" w:cs="Tahoma"/>
          <w:sz w:val="28"/>
          <w:szCs w:val="28"/>
          <w:shd w:val="clear" w:color="auto" w:fill="FFFFFF"/>
        </w:rPr>
        <w:t>с</w:t>
      </w:r>
      <w:r>
        <w:rPr>
          <w:rFonts w:asciiTheme="majorHAnsi" w:hAnsiTheme="majorHAnsi" w:cs="Tahoma"/>
          <w:sz w:val="28"/>
          <w:szCs w:val="28"/>
          <w:shd w:val="clear" w:color="auto" w:fill="FFFFFF"/>
        </w:rPr>
        <w:t>с</w:t>
      </w:r>
      <w:r w:rsidRPr="00F96311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 стр</w:t>
      </w:r>
      <w:proofErr w:type="gramEnd"/>
      <w:r w:rsidRPr="00F96311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оится в </w:t>
      </w:r>
      <w:r w:rsidRPr="00F96311">
        <w:rPr>
          <w:rFonts w:asciiTheme="majorHAnsi" w:hAnsiTheme="majorHAnsi" w:cs="Tahoma"/>
          <w:sz w:val="28"/>
          <w:szCs w:val="28"/>
          <w:shd w:val="clear" w:color="auto" w:fill="FFFFFF"/>
        </w:rPr>
        <w:lastRenderedPageBreak/>
        <w:t>соответствии с санитарными нормами и гигиеническими требованиями.</w:t>
      </w:r>
      <w:r w:rsidRPr="00F96311">
        <w:rPr>
          <w:rFonts w:asciiTheme="majorHAnsi" w:hAnsiTheme="majorHAnsi" w:cs="Tahoma"/>
          <w:sz w:val="28"/>
          <w:szCs w:val="28"/>
        </w:rPr>
        <w:t> </w:t>
      </w:r>
      <w:r>
        <w:rPr>
          <w:rFonts w:asciiTheme="majorHAnsi" w:hAnsiTheme="majorHAnsi" w:cs="Tahoma"/>
          <w:sz w:val="28"/>
          <w:szCs w:val="28"/>
        </w:rPr>
        <w:t xml:space="preserve"> В</w:t>
      </w:r>
      <w:r w:rsidRPr="00F96311">
        <w:rPr>
          <w:rFonts w:asciiTheme="majorHAnsi" w:hAnsiTheme="majorHAnsi" w:cs="Tahoma"/>
          <w:sz w:val="28"/>
          <w:szCs w:val="28"/>
        </w:rPr>
        <w:t xml:space="preserve">се педагоги ДОУ </w:t>
      </w:r>
      <w:r>
        <w:rPr>
          <w:rFonts w:asciiTheme="majorHAnsi" w:hAnsiTheme="majorHAnsi" w:cs="Tahoma"/>
          <w:sz w:val="28"/>
          <w:szCs w:val="28"/>
        </w:rPr>
        <w:t xml:space="preserve">используют </w:t>
      </w:r>
      <w:proofErr w:type="spellStart"/>
      <w:r>
        <w:rPr>
          <w:rFonts w:asciiTheme="majorHAnsi" w:hAnsiTheme="majorHAnsi" w:cs="Tahoma"/>
          <w:sz w:val="28"/>
          <w:szCs w:val="28"/>
        </w:rPr>
        <w:t>здоровьесберегающие</w:t>
      </w:r>
      <w:proofErr w:type="spellEnd"/>
      <w:r>
        <w:rPr>
          <w:rFonts w:asciiTheme="majorHAnsi" w:hAnsiTheme="majorHAnsi" w:cs="Tahoma"/>
          <w:sz w:val="28"/>
          <w:szCs w:val="28"/>
        </w:rPr>
        <w:t xml:space="preserve"> технологии</w:t>
      </w:r>
      <w:proofErr w:type="gramStart"/>
      <w:r>
        <w:rPr>
          <w:rFonts w:asciiTheme="majorHAnsi" w:hAnsiTheme="majorHAnsi" w:cs="Tahoma"/>
          <w:sz w:val="28"/>
          <w:szCs w:val="28"/>
        </w:rPr>
        <w:t xml:space="preserve"> ,</w:t>
      </w:r>
      <w:proofErr w:type="gramEnd"/>
      <w:r w:rsidRPr="00F96311">
        <w:rPr>
          <w:rFonts w:asciiTheme="majorHAnsi" w:hAnsiTheme="majorHAnsi" w:cs="Tahoma"/>
          <w:sz w:val="28"/>
          <w:szCs w:val="28"/>
        </w:rPr>
        <w:t xml:space="preserve"> владеют методикой проведения утренней гимнастики, гимнастики пробуждения, физкультурных занятий. </w:t>
      </w:r>
    </w:p>
    <w:p w:rsidR="00DE0446" w:rsidRPr="00E24446" w:rsidRDefault="00484C19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484C19">
        <w:rPr>
          <w:rFonts w:asciiTheme="majorHAnsi" w:eastAsia="Times New Roman" w:hAnsiTheme="majorHAnsi" w:cs="Tahoma"/>
          <w:b/>
          <w:color w:val="000000" w:themeColor="text1"/>
          <w:sz w:val="28"/>
          <w:szCs w:val="28"/>
          <w:lang w:eastAsia="ru-RU"/>
        </w:rPr>
        <w:t>Медицинское обслуживание воспитанников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в МКДОУ обеспечивается медицинским персоналом государстве</w:t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нных органов здравоохранения.</w:t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br/>
        <w:t>В МКДОУ -2 медицинские  сестры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.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br/>
        <w:t>Медицинские услуги в пределах функциональных обязанностей медицинского персонала МКДОУ оказываются бесплатно.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br/>
        <w:t>В МКДОУ в соответствии с действующим законодательством подготовлен и полностью оснащен медицинский блок,</w:t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имеет лицензию.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>В медицинском кабинете</w:t>
      </w:r>
      <w:r w:rsidRPr="006422FF">
        <w:rPr>
          <w:rFonts w:asciiTheme="majorHAnsi" w:eastAsia="Times New Roman" w:hAnsiTheme="majorHAnsi" w:cs="Tahoma"/>
          <w:color w:val="000000" w:themeColor="text1"/>
          <w:sz w:val="28"/>
          <w:szCs w:val="28"/>
          <w:lang w:eastAsia="ru-RU"/>
        </w:rPr>
        <w:t xml:space="preserve"> штатной медсестрой проводятся осмотр детей, консультации, профилактика, оздоровительная работа с детьми, консультативно-просветительская работа с родителями</w:t>
      </w:r>
    </w:p>
    <w:p w:rsidR="00B456FF" w:rsidRPr="00E24446" w:rsidRDefault="00DE0446" w:rsidP="00DE0446">
      <w:pPr>
        <w:pStyle w:val="a5"/>
        <w:rPr>
          <w:rFonts w:asciiTheme="majorHAnsi" w:eastAsia="Times New Roman" w:hAnsiTheme="majorHAnsi"/>
          <w:b/>
          <w:bCs/>
          <w:sz w:val="28"/>
          <w:szCs w:val="28"/>
        </w:rPr>
      </w:pPr>
      <w:r w:rsidRPr="00E24446">
        <w:rPr>
          <w:rFonts w:asciiTheme="majorHAnsi" w:eastAsia="Times New Roman" w:hAnsiTheme="majorHAnsi"/>
          <w:b/>
          <w:bCs/>
          <w:sz w:val="28"/>
          <w:szCs w:val="28"/>
        </w:rPr>
        <w:t>Организация рационального питания детей в МКДОУ.</w:t>
      </w:r>
    </w:p>
    <w:p w:rsidR="00DE0446" w:rsidRPr="00E24446" w:rsidRDefault="00DE0446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E24446">
        <w:rPr>
          <w:rFonts w:asciiTheme="majorHAnsi" w:hAnsiTheme="majorHAnsi"/>
          <w:sz w:val="28"/>
          <w:szCs w:val="28"/>
        </w:rPr>
        <w:t xml:space="preserve"> </w:t>
      </w:r>
      <w:r w:rsidRPr="00E24446">
        <w:rPr>
          <w:rFonts w:asciiTheme="majorHAnsi" w:hAnsiTheme="majorHAnsi" w:cs="Times New Roman"/>
          <w:sz w:val="28"/>
          <w:szCs w:val="28"/>
        </w:rPr>
        <w:t>Рациональное питание является одним из основных факторов внешней среды. Оно оказывает самое значимое  влияние на жизнедеятельность, рост, состояние здоровья ребенка. Правильно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 </w:t>
      </w:r>
      <w:r w:rsidRPr="00E24446">
        <w:rPr>
          <w:rFonts w:asciiTheme="majorHAnsi" w:hAnsiTheme="majorHAnsi" w:cs="Times New Roman"/>
          <w:sz w:val="28"/>
          <w:szCs w:val="28"/>
        </w:rPr>
        <w:br/>
        <w:t xml:space="preserve">Все продукты имеют сопроводительные документы. Качество продуктов проверяется медицинским работником и комиссией по питанию и отмечается в </w:t>
      </w:r>
      <w:proofErr w:type="spellStart"/>
      <w:r w:rsidRPr="00E24446">
        <w:rPr>
          <w:rFonts w:asciiTheme="majorHAnsi" w:hAnsiTheme="majorHAnsi" w:cs="Times New Roman"/>
          <w:sz w:val="28"/>
          <w:szCs w:val="28"/>
        </w:rPr>
        <w:t>бракеражном</w:t>
      </w:r>
      <w:proofErr w:type="spellEnd"/>
      <w:r w:rsidRPr="00E24446">
        <w:rPr>
          <w:rFonts w:asciiTheme="majorHAnsi" w:hAnsiTheme="majorHAnsi" w:cs="Times New Roman"/>
          <w:sz w:val="28"/>
          <w:szCs w:val="28"/>
        </w:rPr>
        <w:t xml:space="preserve">  журнале. Не допускаются к приему в МКДОУ пищевые продукты без сопроводительных документов с истекшим сроком хранения и признаками порчи.</w:t>
      </w:r>
      <w:r w:rsidRPr="00E24446">
        <w:rPr>
          <w:rFonts w:asciiTheme="majorHAnsi" w:hAnsiTheme="majorHAnsi" w:cs="Times New Roman"/>
          <w:sz w:val="28"/>
          <w:szCs w:val="28"/>
        </w:rPr>
        <w:br/>
      </w:r>
      <w:proofErr w:type="gramStart"/>
      <w:r w:rsidRPr="00E24446">
        <w:rPr>
          <w:rFonts w:asciiTheme="majorHAnsi" w:hAnsiTheme="majorHAnsi" w:cs="Times New Roman"/>
          <w:sz w:val="28"/>
          <w:szCs w:val="28"/>
        </w:rPr>
        <w:t xml:space="preserve">Пищеблок  оборудован:  моечными ваннами, стеллажами для посуды, раковиной для мытья рук, контрольными весами, электроплитой с духовым (жарочным) шкафом, разделочными столами, шкафом для посуды, шкафом для хлеба, </w:t>
      </w:r>
      <w:proofErr w:type="spellStart"/>
      <w:r w:rsidRPr="00E24446">
        <w:rPr>
          <w:rFonts w:asciiTheme="majorHAnsi" w:hAnsiTheme="majorHAnsi" w:cs="Times New Roman"/>
          <w:sz w:val="28"/>
          <w:szCs w:val="28"/>
        </w:rPr>
        <w:t>электро</w:t>
      </w:r>
      <w:proofErr w:type="spellEnd"/>
      <w:r w:rsidR="002F3A0E" w:rsidRPr="002F3A0E">
        <w:rPr>
          <w:rFonts w:asciiTheme="majorHAnsi" w:hAnsiTheme="majorHAnsi" w:cs="Times New Roman"/>
          <w:sz w:val="28"/>
          <w:szCs w:val="28"/>
        </w:rPr>
        <w:t xml:space="preserve"> </w:t>
      </w:r>
      <w:r w:rsidRPr="00E24446">
        <w:rPr>
          <w:rFonts w:asciiTheme="majorHAnsi" w:hAnsiTheme="majorHAnsi" w:cs="Times New Roman"/>
          <w:sz w:val="28"/>
          <w:szCs w:val="28"/>
        </w:rPr>
        <w:t>сковоро</w:t>
      </w:r>
      <w:r w:rsidR="0078489B">
        <w:rPr>
          <w:rFonts w:asciiTheme="majorHAnsi" w:hAnsiTheme="majorHAnsi" w:cs="Times New Roman"/>
          <w:sz w:val="28"/>
          <w:szCs w:val="28"/>
        </w:rPr>
        <w:t>дой</w:t>
      </w:r>
      <w:r w:rsidR="00484C19">
        <w:rPr>
          <w:rFonts w:asciiTheme="majorHAnsi" w:hAnsiTheme="majorHAnsi" w:cs="Times New Roman"/>
          <w:sz w:val="28"/>
          <w:szCs w:val="28"/>
        </w:rPr>
        <w:t xml:space="preserve">, </w:t>
      </w:r>
      <w:r w:rsidRPr="00E24446">
        <w:rPr>
          <w:rFonts w:asciiTheme="majorHAnsi" w:hAnsiTheme="majorHAnsi" w:cs="Times New Roman"/>
          <w:sz w:val="28"/>
          <w:szCs w:val="28"/>
        </w:rPr>
        <w:t xml:space="preserve"> холо</w:t>
      </w:r>
      <w:r w:rsidR="00484C19">
        <w:rPr>
          <w:rFonts w:asciiTheme="majorHAnsi" w:hAnsiTheme="majorHAnsi" w:cs="Times New Roman"/>
          <w:sz w:val="28"/>
          <w:szCs w:val="28"/>
        </w:rPr>
        <w:t>дильниками,  мясорубкой.</w:t>
      </w:r>
      <w:proofErr w:type="gramEnd"/>
      <w:r w:rsidR="00484C19">
        <w:rPr>
          <w:rFonts w:asciiTheme="majorHAnsi" w:hAnsiTheme="majorHAnsi" w:cs="Times New Roman"/>
          <w:sz w:val="28"/>
          <w:szCs w:val="28"/>
        </w:rPr>
        <w:t xml:space="preserve"> </w:t>
      </w:r>
      <w:r w:rsidRPr="00E24446">
        <w:rPr>
          <w:rFonts w:asciiTheme="majorHAnsi" w:hAnsiTheme="majorHAnsi" w:cs="Times New Roman"/>
          <w:sz w:val="28"/>
          <w:szCs w:val="28"/>
        </w:rPr>
        <w:t>Имеются две кладовые для хранения прод</w:t>
      </w:r>
      <w:r w:rsidR="0078489B">
        <w:rPr>
          <w:rFonts w:asciiTheme="majorHAnsi" w:hAnsiTheme="majorHAnsi" w:cs="Times New Roman"/>
          <w:sz w:val="28"/>
          <w:szCs w:val="28"/>
        </w:rPr>
        <w:t>уктов питания</w:t>
      </w:r>
      <w:r w:rsidRPr="00E24446">
        <w:rPr>
          <w:rFonts w:asciiTheme="majorHAnsi" w:hAnsiTheme="majorHAnsi" w:cs="Times New Roman"/>
          <w:sz w:val="28"/>
          <w:szCs w:val="28"/>
        </w:rPr>
        <w:t>.</w:t>
      </w:r>
      <w:r w:rsidRPr="00E24446">
        <w:rPr>
          <w:rFonts w:asciiTheme="majorHAnsi" w:hAnsiTheme="majorHAnsi" w:cs="Times New Roman"/>
          <w:sz w:val="28"/>
          <w:szCs w:val="28"/>
        </w:rPr>
        <w:br/>
        <w:t xml:space="preserve">Детский сад обеспечивает детей 3-х разовым сбалансированным питанием, необходимым для их нормального роста и развития в соответствии с действующими санитарными нормами и правилами. Ежедневное меню составляется в соответствии с примерным десятидневным меню, утверждённым руководителем </w:t>
      </w:r>
      <w:proofErr w:type="spellStart"/>
      <w:r w:rsidRPr="00E24446">
        <w:rPr>
          <w:rFonts w:asciiTheme="majorHAnsi" w:hAnsiTheme="majorHAnsi" w:cs="Times New Roman"/>
          <w:sz w:val="28"/>
          <w:szCs w:val="28"/>
        </w:rPr>
        <w:t>Роспотребнадзора</w:t>
      </w:r>
      <w:proofErr w:type="spellEnd"/>
      <w:r w:rsidRPr="00E24446">
        <w:rPr>
          <w:rFonts w:asciiTheme="majorHAnsi" w:hAnsiTheme="majorHAnsi" w:cs="Times New Roman"/>
          <w:sz w:val="28"/>
          <w:szCs w:val="28"/>
        </w:rPr>
        <w:t xml:space="preserve"> по городу Кизляру. </w:t>
      </w:r>
      <w:r w:rsidRPr="00E24446">
        <w:rPr>
          <w:rFonts w:asciiTheme="majorHAnsi" w:eastAsia="Times New Roman" w:hAnsiTheme="majorHAnsi" w:cs="Times New Roman"/>
          <w:sz w:val="28"/>
          <w:szCs w:val="28"/>
        </w:rPr>
        <w:t>Информация о питании детей доводится до родителей, меню размещается на стенде в комнате для приёма детей и на сайте ДОУ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</w:p>
    <w:p w:rsidR="00DE0446" w:rsidRPr="00E24446" w:rsidRDefault="00DE0446" w:rsidP="00DE0446">
      <w:pPr>
        <w:pStyle w:val="a5"/>
        <w:rPr>
          <w:rFonts w:asciiTheme="majorHAnsi" w:eastAsia="Times New Roman" w:hAnsiTheme="majorHAnsi"/>
          <w:b/>
          <w:bCs/>
          <w:sz w:val="28"/>
          <w:szCs w:val="28"/>
        </w:rPr>
      </w:pPr>
      <w:r w:rsidRPr="00E24446">
        <w:rPr>
          <w:rFonts w:asciiTheme="majorHAnsi" w:eastAsia="Times New Roman" w:hAnsiTheme="majorHAnsi"/>
          <w:sz w:val="28"/>
          <w:szCs w:val="28"/>
        </w:rPr>
        <w:t> </w:t>
      </w:r>
      <w:r w:rsidRPr="00E24446">
        <w:rPr>
          <w:rFonts w:asciiTheme="majorHAnsi" w:eastAsia="Times New Roman" w:hAnsiTheme="majorHAnsi"/>
          <w:b/>
          <w:bCs/>
          <w:sz w:val="28"/>
          <w:szCs w:val="28"/>
        </w:rPr>
        <w:t>Программное обеспечение</w:t>
      </w:r>
    </w:p>
    <w:p w:rsidR="00DE0446" w:rsidRPr="00E24446" w:rsidRDefault="00DE0446" w:rsidP="00DE0446">
      <w:pPr>
        <w:pStyle w:val="a5"/>
        <w:rPr>
          <w:rFonts w:asciiTheme="majorHAnsi" w:eastAsia="Times New Roman" w:hAnsiTheme="majorHAnsi" w:cs="Times New Roman"/>
          <w:sz w:val="28"/>
          <w:szCs w:val="28"/>
          <w:highlight w:val="yellow"/>
        </w:rPr>
      </w:pPr>
      <w:r w:rsidRPr="00E24446">
        <w:rPr>
          <w:rFonts w:asciiTheme="majorHAnsi" w:eastAsia="Times New Roman" w:hAnsiTheme="majorHAnsi" w:cs="Times New Roman"/>
          <w:sz w:val="28"/>
          <w:szCs w:val="28"/>
          <w:highlight w:val="yellow"/>
        </w:rPr>
        <w:t xml:space="preserve">            </w:t>
      </w:r>
    </w:p>
    <w:p w:rsidR="00DE0446" w:rsidRPr="0096748C" w:rsidRDefault="00DE0446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96748C">
        <w:rPr>
          <w:rFonts w:asciiTheme="majorHAnsi" w:eastAsia="Times New Roman" w:hAnsiTheme="majorHAnsi" w:cs="Times New Roman"/>
          <w:sz w:val="28"/>
          <w:szCs w:val="28"/>
        </w:rPr>
        <w:t xml:space="preserve"> Образовательная деятельность в ДОУ строится в соответствии с нормативно – правовыми документами. В дошкольном образовательном учреждении разработана и принята на </w:t>
      </w:r>
      <w:r w:rsidR="0096748C" w:rsidRPr="0096748C">
        <w:rPr>
          <w:rFonts w:asciiTheme="majorHAnsi" w:eastAsia="Times New Roman" w:hAnsiTheme="majorHAnsi" w:cs="Times New Roman"/>
          <w:sz w:val="28"/>
          <w:szCs w:val="28"/>
        </w:rPr>
        <w:t>заседании Совета педагогов</w:t>
      </w:r>
      <w:r w:rsidRPr="0096748C">
        <w:rPr>
          <w:rFonts w:asciiTheme="majorHAnsi" w:eastAsia="Times New Roman" w:hAnsiTheme="majorHAnsi" w:cs="Times New Roman"/>
          <w:sz w:val="28"/>
          <w:szCs w:val="28"/>
        </w:rPr>
        <w:t xml:space="preserve"> от </w:t>
      </w:r>
      <w:r w:rsidR="0096748C" w:rsidRPr="0096748C">
        <w:rPr>
          <w:rFonts w:asciiTheme="majorHAnsi" w:eastAsia="Times New Roman" w:hAnsiTheme="majorHAnsi" w:cs="Times New Roman"/>
          <w:sz w:val="28"/>
          <w:szCs w:val="28"/>
        </w:rPr>
        <w:t>01.09.2015</w:t>
      </w:r>
      <w:r w:rsidRPr="0096748C">
        <w:rPr>
          <w:rFonts w:asciiTheme="majorHAnsi" w:eastAsia="Times New Roman" w:hAnsiTheme="majorHAnsi" w:cs="Times New Roman"/>
          <w:sz w:val="28"/>
          <w:szCs w:val="28"/>
        </w:rPr>
        <w:t xml:space="preserve"> г</w:t>
      </w:r>
      <w:r w:rsidR="0096748C" w:rsidRPr="0096748C">
        <w:rPr>
          <w:rFonts w:asciiTheme="majorHAnsi" w:eastAsia="Times New Roman" w:hAnsiTheme="majorHAnsi" w:cs="Times New Roman"/>
          <w:sz w:val="28"/>
          <w:szCs w:val="28"/>
        </w:rPr>
        <w:t xml:space="preserve"> Протокол</w:t>
      </w:r>
      <w:r w:rsidRPr="0096748C">
        <w:rPr>
          <w:rFonts w:asciiTheme="majorHAnsi" w:eastAsia="Times New Roman" w:hAnsiTheme="majorHAnsi" w:cs="Times New Roman"/>
          <w:sz w:val="28"/>
          <w:szCs w:val="28"/>
        </w:rPr>
        <w:t xml:space="preserve"> № 1 основная образовательная программа </w:t>
      </w:r>
      <w:r w:rsidRPr="0096748C">
        <w:rPr>
          <w:rFonts w:asciiTheme="majorHAnsi" w:eastAsia="Times New Roman" w:hAnsiTheme="majorHAnsi" w:cs="Times New Roman"/>
          <w:sz w:val="28"/>
          <w:szCs w:val="28"/>
        </w:rPr>
        <w:lastRenderedPageBreak/>
        <w:t>дошкольного образования в соответствии с федеральным государственным образовательным стандартом дошкольного образования.</w:t>
      </w:r>
      <w:r w:rsidRPr="0096748C">
        <w:rPr>
          <w:rFonts w:asciiTheme="majorHAnsi" w:eastAsia="Times New Roman" w:hAnsiTheme="majorHAnsi" w:cs="Times New Roman"/>
          <w:sz w:val="28"/>
          <w:szCs w:val="28"/>
        </w:rPr>
        <w:br/>
        <w:t>Содержание образовательной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DE0446" w:rsidRPr="0096748C" w:rsidRDefault="00DE0446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96748C">
        <w:rPr>
          <w:rFonts w:asciiTheme="majorHAnsi" w:eastAsia="Times New Roman" w:hAnsiTheme="majorHAnsi" w:cs="Times New Roman"/>
          <w:sz w:val="28"/>
          <w:szCs w:val="28"/>
        </w:rPr>
        <w:t>Программа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образования.</w:t>
      </w:r>
    </w:p>
    <w:p w:rsidR="00DE0446" w:rsidRPr="0096748C" w:rsidRDefault="00DE0446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96748C">
        <w:rPr>
          <w:rFonts w:asciiTheme="majorHAnsi" w:eastAsia="Times New Roman" w:hAnsiTheme="majorHAnsi" w:cs="Times New Roman"/>
          <w:sz w:val="28"/>
          <w:szCs w:val="28"/>
        </w:rPr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0E29DA" w:rsidRPr="0096748C" w:rsidRDefault="00DE0446" w:rsidP="00DE0446">
      <w:pPr>
        <w:pStyle w:val="a5"/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96748C">
        <w:rPr>
          <w:rFonts w:asciiTheme="majorHAnsi" w:eastAsia="Times New Roman" w:hAnsiTheme="majorHAnsi" w:cs="Times New Roman"/>
          <w:b/>
          <w:bCs/>
          <w:sz w:val="28"/>
          <w:szCs w:val="28"/>
        </w:rPr>
        <w:t>Базовая  программа: </w:t>
      </w:r>
    </w:p>
    <w:p w:rsidR="00DE0446" w:rsidRPr="0096748C" w:rsidRDefault="00DE0446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96748C">
        <w:rPr>
          <w:rFonts w:asciiTheme="majorHAnsi" w:eastAsia="Times New Roman" w:hAnsiTheme="majorHAnsi" w:cs="Times New Roman"/>
          <w:sz w:val="28"/>
          <w:szCs w:val="28"/>
        </w:rPr>
        <w:t xml:space="preserve">Примерная общеобразовательная Программа дошкольного образования «От рождения до школы» под редакцией </w:t>
      </w:r>
      <w:proofErr w:type="spellStart"/>
      <w:r w:rsidRPr="0096748C">
        <w:rPr>
          <w:rFonts w:asciiTheme="majorHAnsi" w:eastAsia="Times New Roman" w:hAnsiTheme="majorHAnsi" w:cs="Times New Roman"/>
          <w:sz w:val="28"/>
          <w:szCs w:val="28"/>
        </w:rPr>
        <w:t>Н.Е.Вераксы</w:t>
      </w:r>
      <w:proofErr w:type="spellEnd"/>
      <w:r w:rsidRPr="0096748C">
        <w:rPr>
          <w:rFonts w:asciiTheme="majorHAnsi" w:eastAsia="Times New Roman" w:hAnsiTheme="majorHAnsi" w:cs="Times New Roman"/>
          <w:sz w:val="28"/>
          <w:szCs w:val="28"/>
        </w:rPr>
        <w:t>, Т.С. Комаровой,  М. А. Васильевой.</w:t>
      </w:r>
    </w:p>
    <w:p w:rsidR="00DE0446" w:rsidRPr="0096748C" w:rsidRDefault="00DE0446" w:rsidP="00DE0446">
      <w:pPr>
        <w:pStyle w:val="a5"/>
        <w:rPr>
          <w:rFonts w:asciiTheme="majorHAnsi" w:eastAsia="Times New Roman" w:hAnsiTheme="majorHAnsi" w:cs="Times New Roman"/>
          <w:sz w:val="28"/>
          <w:szCs w:val="28"/>
        </w:rPr>
      </w:pPr>
      <w:r w:rsidRPr="0096748C">
        <w:rPr>
          <w:rFonts w:asciiTheme="majorHAnsi" w:eastAsia="Times New Roman" w:hAnsiTheme="majorHAnsi" w:cs="Times New Roman"/>
          <w:sz w:val="28"/>
          <w:szCs w:val="28"/>
        </w:rPr>
        <w:t xml:space="preserve">Региональная образовательная программа дошкольного образования республики Дагестан под редакцией Г.И.Магомедова </w:t>
      </w:r>
    </w:p>
    <w:p w:rsidR="00DE0446" w:rsidRPr="00E24446" w:rsidRDefault="00DE0446" w:rsidP="00DE0446">
      <w:pPr>
        <w:tabs>
          <w:tab w:val="left" w:pos="709"/>
        </w:tabs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96748C">
        <w:rPr>
          <w:rFonts w:asciiTheme="majorHAnsi" w:eastAsia="Times New Roman" w:hAnsiTheme="majorHAnsi"/>
          <w:sz w:val="28"/>
          <w:szCs w:val="28"/>
          <w:lang w:eastAsia="ru-RU"/>
        </w:rPr>
        <w:t>Парциальные программы: «Математические ступени», «От звука к букве» под редакцией Е.В.Колеснико</w:t>
      </w:r>
      <w:r w:rsidR="00D8424D" w:rsidRPr="0096748C">
        <w:rPr>
          <w:rFonts w:asciiTheme="majorHAnsi" w:eastAsia="Times New Roman" w:hAnsiTheme="majorHAnsi"/>
          <w:sz w:val="28"/>
          <w:szCs w:val="28"/>
          <w:lang w:eastAsia="ru-RU"/>
        </w:rPr>
        <w:t>ва</w:t>
      </w:r>
      <w:r w:rsidR="00D8424D">
        <w:rPr>
          <w:rFonts w:asciiTheme="majorHAnsi" w:eastAsia="Times New Roman" w:hAnsiTheme="majorHAnsi"/>
          <w:sz w:val="28"/>
          <w:szCs w:val="28"/>
          <w:lang w:eastAsia="ru-RU"/>
        </w:rPr>
        <w:t>, «Юный эколог» С.Н.Николаевой,</w:t>
      </w:r>
      <w:r w:rsidR="00D8424D" w:rsidRPr="00D8424D">
        <w:rPr>
          <w:rFonts w:ascii="Cambria" w:hAnsi="Cambria"/>
          <w:sz w:val="28"/>
          <w:szCs w:val="28"/>
        </w:rPr>
        <w:t xml:space="preserve"> </w:t>
      </w:r>
      <w:r w:rsidR="00D8424D" w:rsidRPr="00C44587">
        <w:rPr>
          <w:rFonts w:ascii="Cambria" w:hAnsi="Cambria"/>
          <w:sz w:val="28"/>
          <w:szCs w:val="28"/>
        </w:rPr>
        <w:t>«Основы безопасности жизнедеятельности»</w:t>
      </w:r>
      <w:r w:rsidR="00D8424D">
        <w:rPr>
          <w:rFonts w:ascii="Cambria" w:hAnsi="Cambria"/>
          <w:sz w:val="28"/>
          <w:szCs w:val="28"/>
        </w:rPr>
        <w:t xml:space="preserve"> Авдеева Н. Н., </w:t>
      </w:r>
      <w:proofErr w:type="spellStart"/>
      <w:r w:rsidR="00D8424D">
        <w:rPr>
          <w:rFonts w:ascii="Cambria" w:hAnsi="Cambria"/>
          <w:sz w:val="28"/>
          <w:szCs w:val="28"/>
        </w:rPr>
        <w:t>Стеркина</w:t>
      </w:r>
      <w:proofErr w:type="spellEnd"/>
      <w:r w:rsidR="00D8424D">
        <w:rPr>
          <w:rFonts w:ascii="Cambria" w:hAnsi="Cambria"/>
          <w:sz w:val="28"/>
          <w:szCs w:val="28"/>
        </w:rPr>
        <w:t xml:space="preserve"> Р. Б.,  </w:t>
      </w:r>
      <w:r w:rsidR="00D8424D" w:rsidRPr="00C44587">
        <w:rPr>
          <w:rFonts w:ascii="Cambria" w:hAnsi="Cambria"/>
          <w:sz w:val="28"/>
          <w:szCs w:val="28"/>
        </w:rPr>
        <w:t>Князева О. Л.</w:t>
      </w:r>
    </w:p>
    <w:p w:rsidR="00DE0446" w:rsidRPr="00E24446" w:rsidRDefault="00DE0446" w:rsidP="00DE0446">
      <w:pPr>
        <w:tabs>
          <w:tab w:val="left" w:pos="709"/>
        </w:tabs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</w:p>
    <w:p w:rsidR="00B86861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Образовательная деятельность в МКДОУ</w:t>
      </w:r>
      <w:r w:rsidR="000E29DA"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 </w:t>
      </w:r>
      <w:proofErr w:type="spellStart"/>
      <w:r w:rsidR="000E29DA" w:rsidRPr="00E24446">
        <w:rPr>
          <w:rFonts w:asciiTheme="majorHAnsi" w:eastAsia="Times New Roman" w:hAnsiTheme="majorHAnsi"/>
          <w:sz w:val="28"/>
          <w:szCs w:val="28"/>
          <w:lang w:eastAsia="ru-RU"/>
        </w:rPr>
        <w:t>д</w:t>
      </w:r>
      <w:proofErr w:type="spellEnd"/>
      <w:r w:rsidR="000E29DA" w:rsidRPr="00E24446">
        <w:rPr>
          <w:rFonts w:asciiTheme="majorHAnsi" w:eastAsia="Times New Roman" w:hAnsiTheme="majorHAnsi"/>
          <w:sz w:val="28"/>
          <w:szCs w:val="28"/>
          <w:lang w:eastAsia="ru-RU"/>
        </w:rPr>
        <w:t>/с № 4 «Крепыш</w:t>
      </w:r>
      <w:r w:rsidRPr="00E24446">
        <w:rPr>
          <w:rFonts w:asciiTheme="majorHAnsi" w:eastAsia="Times New Roman" w:hAnsiTheme="majorHAnsi"/>
          <w:sz w:val="28"/>
          <w:szCs w:val="28"/>
          <w:lang w:eastAsia="ru-RU"/>
        </w:rPr>
        <w:t>»  ведется с использованием</w:t>
      </w:r>
    </w:p>
    <w:p w:rsidR="00B86861" w:rsidRDefault="00B86861" w:rsidP="00DE0446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  <w:lang w:eastAsia="ru-RU"/>
        </w:rPr>
        <w:t xml:space="preserve">- </w:t>
      </w:r>
      <w:r w:rsidR="00DE0446" w:rsidRPr="00E24446">
        <w:rPr>
          <w:rFonts w:asciiTheme="majorHAnsi" w:eastAsia="Times New Roman" w:hAnsiTheme="majorHAnsi"/>
          <w:sz w:val="28"/>
          <w:szCs w:val="28"/>
          <w:lang w:eastAsia="ru-RU"/>
        </w:rPr>
        <w:t xml:space="preserve">  </w:t>
      </w:r>
      <w:r w:rsidR="00DE0446" w:rsidRPr="00E24446">
        <w:rPr>
          <w:rFonts w:asciiTheme="majorHAnsi" w:hAnsiTheme="majorHAnsi"/>
          <w:sz w:val="28"/>
          <w:szCs w:val="28"/>
        </w:rPr>
        <w:t>комплектов учебно-методических пособий к программе "От ро</w:t>
      </w:r>
      <w:r w:rsidR="00F04762">
        <w:rPr>
          <w:rFonts w:asciiTheme="majorHAnsi" w:hAnsiTheme="majorHAnsi"/>
          <w:sz w:val="28"/>
          <w:szCs w:val="28"/>
        </w:rPr>
        <w:t xml:space="preserve">ждения до школы", </w:t>
      </w:r>
      <w:r w:rsidR="00F04762" w:rsidRPr="00E24446">
        <w:rPr>
          <w:rFonts w:asciiTheme="majorHAnsi" w:hAnsiTheme="majorHAnsi"/>
          <w:sz w:val="28"/>
          <w:szCs w:val="28"/>
        </w:rPr>
        <w:t>учебно-методических пособий к программе</w:t>
      </w:r>
      <w:r w:rsidR="00F04762">
        <w:rPr>
          <w:rFonts w:asciiTheme="majorHAnsi" w:hAnsiTheme="majorHAnsi"/>
          <w:sz w:val="28"/>
          <w:szCs w:val="28"/>
        </w:rPr>
        <w:t xml:space="preserve"> «Математические ступени», «От звука к букве» Колесниковой Е.В.</w:t>
      </w:r>
    </w:p>
    <w:p w:rsidR="00DE0446" w:rsidRPr="00E24446" w:rsidRDefault="00B86861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0E29DA" w:rsidRPr="00E24446">
        <w:rPr>
          <w:rFonts w:asciiTheme="majorHAnsi" w:hAnsiTheme="majorHAnsi"/>
          <w:sz w:val="28"/>
          <w:szCs w:val="28"/>
        </w:rPr>
        <w:t>наборы демонстрационных</w:t>
      </w:r>
      <w:r w:rsidR="00DE0446" w:rsidRPr="00E24446">
        <w:rPr>
          <w:rFonts w:asciiTheme="majorHAnsi" w:hAnsiTheme="majorHAnsi"/>
          <w:sz w:val="28"/>
          <w:szCs w:val="28"/>
        </w:rPr>
        <w:t xml:space="preserve">, наглядных  пособий,  для развития детей по образовательным областям, разработанных в соответствии с ФГОС </w:t>
      </w:r>
      <w:proofErr w:type="gramStart"/>
      <w:r w:rsidR="00DE0446" w:rsidRPr="00E24446">
        <w:rPr>
          <w:rFonts w:asciiTheme="majorHAnsi" w:hAnsiTheme="majorHAnsi"/>
          <w:sz w:val="28"/>
          <w:szCs w:val="28"/>
        </w:rPr>
        <w:t>ДО</w:t>
      </w:r>
      <w:proofErr w:type="gramEnd"/>
      <w:r w:rsidR="00DE0446" w:rsidRPr="00E24446">
        <w:rPr>
          <w:rFonts w:asciiTheme="majorHAnsi" w:hAnsiTheme="majorHAnsi"/>
          <w:sz w:val="28"/>
          <w:szCs w:val="28"/>
        </w:rPr>
        <w:t>.</w:t>
      </w:r>
    </w:p>
    <w:p w:rsidR="00DE0446" w:rsidRPr="00E24446" w:rsidRDefault="00DE0446" w:rsidP="00DE0446">
      <w:pPr>
        <w:spacing w:after="0"/>
        <w:jc w:val="both"/>
        <w:rPr>
          <w:rFonts w:asciiTheme="majorHAnsi" w:eastAsia="Times New Roman" w:hAnsiTheme="majorHAnsi"/>
          <w:b/>
          <w:bCs/>
          <w:sz w:val="28"/>
          <w:szCs w:val="28"/>
          <w:lang w:eastAsia="ru-RU"/>
        </w:rPr>
      </w:pPr>
    </w:p>
    <w:p w:rsidR="00DE0446" w:rsidRPr="00F04762" w:rsidRDefault="00DE0446" w:rsidP="00DE0446">
      <w:pPr>
        <w:tabs>
          <w:tab w:val="num" w:pos="360"/>
        </w:tabs>
        <w:spacing w:after="0"/>
        <w:ind w:left="360" w:hanging="360"/>
        <w:jc w:val="both"/>
        <w:outlineLvl w:val="3"/>
        <w:rPr>
          <w:rFonts w:asciiTheme="majorHAnsi" w:eastAsia="Times New Roman" w:hAnsiTheme="majorHAnsi"/>
          <w:b/>
          <w:bCs/>
          <w:sz w:val="28"/>
          <w:szCs w:val="28"/>
          <w:lang w:eastAsia="ru-RU"/>
        </w:rPr>
      </w:pPr>
      <w:r w:rsidRPr="00E24446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 xml:space="preserve">                   </w:t>
      </w:r>
      <w:r w:rsidRPr="00F04762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>Перспективы и планы развития, заключение.</w:t>
      </w:r>
    </w:p>
    <w:p w:rsidR="00DE0446" w:rsidRPr="00F04762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F04762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 xml:space="preserve">                   Выводы по проведенному анализу и перспективы развития:</w:t>
      </w:r>
    </w:p>
    <w:p w:rsidR="00DE0446" w:rsidRPr="00F04762" w:rsidRDefault="00DE0446" w:rsidP="00DE044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F04762">
        <w:rPr>
          <w:rFonts w:asciiTheme="majorHAnsi" w:eastAsia="Times New Roman" w:hAnsiTheme="majorHAnsi"/>
          <w:sz w:val="28"/>
          <w:szCs w:val="28"/>
          <w:lang w:eastAsia="ru-RU"/>
        </w:rPr>
        <w:lastRenderedPageBreak/>
        <w:t>Воспитательно-образовательная деятельность велась в соответствии с поставленными целями и задачами.</w:t>
      </w:r>
    </w:p>
    <w:p w:rsidR="00DE0446" w:rsidRPr="00F04762" w:rsidRDefault="00F04762" w:rsidP="00DE044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/>
          <w:sz w:val="28"/>
          <w:szCs w:val="28"/>
          <w:lang w:eastAsia="ru-RU"/>
        </w:rPr>
        <w:t>Продолжается</w:t>
      </w:r>
      <w:r w:rsidR="00DE0446" w:rsidRPr="00F04762">
        <w:rPr>
          <w:rFonts w:asciiTheme="majorHAnsi" w:eastAsia="Times New Roman" w:hAnsiTheme="majorHAnsi"/>
          <w:sz w:val="28"/>
          <w:szCs w:val="28"/>
          <w:lang w:eastAsia="ru-RU"/>
        </w:rPr>
        <w:t xml:space="preserve"> работа по приведению развивающей    предметно - пространственной  среды в группах в соответствии с ФГОС </w:t>
      </w:r>
      <w:proofErr w:type="gramStart"/>
      <w:r w:rsidR="00DE0446" w:rsidRPr="00F04762">
        <w:rPr>
          <w:rFonts w:asciiTheme="majorHAnsi" w:eastAsia="Times New Roman" w:hAnsiTheme="majorHAnsi"/>
          <w:sz w:val="28"/>
          <w:szCs w:val="28"/>
          <w:lang w:eastAsia="ru-RU"/>
        </w:rPr>
        <w:t>ДО</w:t>
      </w:r>
      <w:proofErr w:type="gramEnd"/>
      <w:r w:rsidR="00DE0446" w:rsidRPr="00F04762">
        <w:rPr>
          <w:rFonts w:asciiTheme="majorHAnsi" w:eastAsia="Times New Roman" w:hAnsiTheme="majorHAnsi"/>
          <w:sz w:val="28"/>
          <w:szCs w:val="28"/>
          <w:lang w:eastAsia="ru-RU"/>
        </w:rPr>
        <w:t>.</w:t>
      </w:r>
    </w:p>
    <w:p w:rsidR="00DE0446" w:rsidRPr="00F04762" w:rsidRDefault="00DE0446" w:rsidP="00DE044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F04762">
        <w:rPr>
          <w:rFonts w:asciiTheme="majorHAnsi" w:eastAsia="Times New Roman" w:hAnsiTheme="majorHAnsi"/>
          <w:sz w:val="28"/>
          <w:szCs w:val="28"/>
          <w:lang w:eastAsia="ru-RU"/>
        </w:rPr>
        <w:t>Осуществлялось сотрудничество с социумом, повлиявшее на качество оказания образовательных услуг</w:t>
      </w:r>
    </w:p>
    <w:p w:rsidR="00DE0446" w:rsidRPr="00F04762" w:rsidRDefault="00DE0446" w:rsidP="00DE044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F04762">
        <w:rPr>
          <w:rFonts w:asciiTheme="majorHAnsi" w:eastAsia="Times New Roman" w:hAnsiTheme="majorHAnsi"/>
          <w:sz w:val="28"/>
          <w:szCs w:val="28"/>
          <w:lang w:eastAsia="ru-RU"/>
        </w:rPr>
        <w:t>Установлено эффективное взаимодействие с родителями через вовлечение их в организацию воспитательно-образовательной деятельности ДОУ и применение активных, нетрадиционных  форм работы с семьей.</w:t>
      </w:r>
    </w:p>
    <w:p w:rsidR="00DE0446" w:rsidRPr="00F04762" w:rsidRDefault="00DE0446" w:rsidP="00DE0446">
      <w:p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F04762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 xml:space="preserve">Перспективы развития: </w:t>
      </w:r>
    </w:p>
    <w:p w:rsidR="00DE0446" w:rsidRDefault="00F04762" w:rsidP="00DE0446">
      <w:pPr>
        <w:numPr>
          <w:ilvl w:val="0"/>
          <w:numId w:val="2"/>
        </w:num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/>
          <w:sz w:val="28"/>
          <w:szCs w:val="28"/>
          <w:lang w:eastAsia="ru-RU"/>
        </w:rPr>
        <w:t xml:space="preserve">Проблемы развития </w:t>
      </w:r>
      <w:r w:rsidR="00374ACA">
        <w:rPr>
          <w:rFonts w:asciiTheme="majorHAnsi" w:eastAsia="Times New Roman" w:hAnsiTheme="majorHAnsi"/>
          <w:sz w:val="28"/>
          <w:szCs w:val="28"/>
          <w:lang w:eastAsia="ru-RU"/>
        </w:rPr>
        <w:t>речи и пути их решения с использованием современных технологий</w:t>
      </w:r>
      <w:r w:rsidR="00DE0446" w:rsidRPr="00F04762">
        <w:rPr>
          <w:rFonts w:asciiTheme="majorHAnsi" w:eastAsia="Times New Roman" w:hAnsiTheme="majorHAnsi"/>
          <w:sz w:val="28"/>
          <w:szCs w:val="28"/>
          <w:lang w:eastAsia="ru-RU"/>
        </w:rPr>
        <w:t>.</w:t>
      </w:r>
    </w:p>
    <w:p w:rsidR="00374ACA" w:rsidRPr="00F04762" w:rsidRDefault="00374ACA" w:rsidP="00DE0446">
      <w:pPr>
        <w:numPr>
          <w:ilvl w:val="0"/>
          <w:numId w:val="2"/>
        </w:num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/>
          <w:sz w:val="28"/>
          <w:szCs w:val="28"/>
          <w:lang w:eastAsia="ru-RU"/>
        </w:rPr>
        <w:t>Художественно-эстетическое развитие.</w:t>
      </w:r>
    </w:p>
    <w:p w:rsidR="00DE0446" w:rsidRPr="00F04762" w:rsidRDefault="00374ACA" w:rsidP="00DE0446">
      <w:pPr>
        <w:numPr>
          <w:ilvl w:val="0"/>
          <w:numId w:val="2"/>
        </w:numPr>
        <w:spacing w:after="0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/>
          <w:sz w:val="28"/>
          <w:szCs w:val="28"/>
          <w:lang w:eastAsia="ru-RU"/>
        </w:rPr>
        <w:t>Обеспечение оптимальных условий сохранения и укрепления здоровья воспитанников.</w:t>
      </w:r>
    </w:p>
    <w:p w:rsidR="00DE0446" w:rsidRPr="00E24446" w:rsidRDefault="00DE0446" w:rsidP="00DE0446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DE0446" w:rsidRPr="00E24446" w:rsidRDefault="00DE0446" w:rsidP="00DE0446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DE0446" w:rsidRPr="00E24446" w:rsidRDefault="00DE0446" w:rsidP="00DE0446">
      <w:pPr>
        <w:spacing w:after="0" w:line="233" w:lineRule="atLeast"/>
        <w:textAlignment w:val="baseline"/>
        <w:rPr>
          <w:rFonts w:asciiTheme="majorHAnsi" w:eastAsia="Times New Roman" w:hAnsiTheme="majorHAnsi"/>
          <w:bCs/>
          <w:sz w:val="28"/>
          <w:szCs w:val="28"/>
        </w:rPr>
      </w:pPr>
      <w:r w:rsidRPr="00E24446">
        <w:rPr>
          <w:rFonts w:asciiTheme="majorHAnsi" w:hAnsiTheme="majorHAnsi"/>
          <w:sz w:val="28"/>
          <w:szCs w:val="28"/>
        </w:rPr>
        <w:t xml:space="preserve">                           </w:t>
      </w:r>
      <w:r w:rsidRPr="00E24446">
        <w:rPr>
          <w:rFonts w:asciiTheme="majorHAnsi" w:eastAsia="Times New Roman" w:hAnsiTheme="majorHAnsi"/>
          <w:bCs/>
          <w:sz w:val="28"/>
          <w:szCs w:val="28"/>
        </w:rPr>
        <w:t xml:space="preserve">Заведующий </w:t>
      </w:r>
      <w:r w:rsidR="0078489B">
        <w:rPr>
          <w:rFonts w:asciiTheme="majorHAnsi" w:eastAsia="Times New Roman" w:hAnsiTheme="majorHAnsi"/>
          <w:bCs/>
          <w:sz w:val="28"/>
          <w:szCs w:val="28"/>
        </w:rPr>
        <w:t xml:space="preserve"> МКДОУ </w:t>
      </w:r>
      <w:proofErr w:type="spellStart"/>
      <w:r w:rsidR="0078489B">
        <w:rPr>
          <w:rFonts w:asciiTheme="majorHAnsi" w:eastAsia="Times New Roman" w:hAnsiTheme="majorHAnsi"/>
          <w:bCs/>
          <w:sz w:val="28"/>
          <w:szCs w:val="28"/>
        </w:rPr>
        <w:t>д</w:t>
      </w:r>
      <w:proofErr w:type="spellEnd"/>
      <w:r w:rsidR="0078489B">
        <w:rPr>
          <w:rFonts w:asciiTheme="majorHAnsi" w:eastAsia="Times New Roman" w:hAnsiTheme="majorHAnsi"/>
          <w:bCs/>
          <w:sz w:val="28"/>
          <w:szCs w:val="28"/>
        </w:rPr>
        <w:t>/с №</w:t>
      </w:r>
      <w:r w:rsidRPr="00E24446">
        <w:rPr>
          <w:rFonts w:asciiTheme="majorHAnsi" w:eastAsia="Times New Roman" w:hAnsiTheme="majorHAnsi"/>
          <w:bCs/>
          <w:sz w:val="28"/>
          <w:szCs w:val="28"/>
        </w:rPr>
        <w:t xml:space="preserve">4                                   </w:t>
      </w:r>
      <w:proofErr w:type="spellStart"/>
      <w:r w:rsidR="0078489B">
        <w:rPr>
          <w:rFonts w:asciiTheme="majorHAnsi" w:eastAsia="Times New Roman" w:hAnsiTheme="majorHAnsi"/>
          <w:bCs/>
          <w:sz w:val="28"/>
          <w:szCs w:val="28"/>
        </w:rPr>
        <w:t>Шатиева</w:t>
      </w:r>
      <w:proofErr w:type="spellEnd"/>
      <w:r w:rsidR="0078489B">
        <w:rPr>
          <w:rFonts w:asciiTheme="majorHAnsi" w:eastAsia="Times New Roman" w:hAnsiTheme="majorHAnsi"/>
          <w:bCs/>
          <w:sz w:val="28"/>
          <w:szCs w:val="28"/>
        </w:rPr>
        <w:t xml:space="preserve"> О.В.</w:t>
      </w:r>
    </w:p>
    <w:p w:rsidR="00DE0446" w:rsidRPr="00E24446" w:rsidRDefault="00DE0446" w:rsidP="00DE0446">
      <w:pPr>
        <w:spacing w:after="0" w:line="233" w:lineRule="atLeast"/>
        <w:jc w:val="center"/>
        <w:textAlignment w:val="baseline"/>
        <w:rPr>
          <w:rFonts w:asciiTheme="majorHAnsi" w:eastAsia="Times New Roman" w:hAnsiTheme="majorHAnsi"/>
          <w:b/>
          <w:bCs/>
          <w:sz w:val="28"/>
          <w:szCs w:val="28"/>
        </w:rPr>
      </w:pPr>
    </w:p>
    <w:p w:rsidR="00DE0446" w:rsidRPr="00E24446" w:rsidRDefault="00DE0446" w:rsidP="00DE0446">
      <w:pPr>
        <w:rPr>
          <w:rFonts w:asciiTheme="majorHAnsi" w:hAnsiTheme="majorHAnsi"/>
          <w:sz w:val="28"/>
          <w:szCs w:val="28"/>
        </w:rPr>
      </w:pPr>
    </w:p>
    <w:p w:rsidR="00EF7596" w:rsidRPr="00E24446" w:rsidRDefault="00EF7596">
      <w:pPr>
        <w:rPr>
          <w:rFonts w:asciiTheme="majorHAnsi" w:hAnsiTheme="majorHAnsi"/>
          <w:sz w:val="28"/>
          <w:szCs w:val="28"/>
        </w:rPr>
      </w:pPr>
    </w:p>
    <w:sectPr w:rsidR="00EF7596" w:rsidRPr="00E24446" w:rsidSect="00D8424D">
      <w:pgSz w:w="11906" w:h="16838"/>
      <w:pgMar w:top="709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2D3"/>
    <w:multiLevelType w:val="multilevel"/>
    <w:tmpl w:val="8E8E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F4A1E"/>
    <w:multiLevelType w:val="multilevel"/>
    <w:tmpl w:val="27E27F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B57F2"/>
    <w:multiLevelType w:val="multilevel"/>
    <w:tmpl w:val="514E90A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A7D62"/>
    <w:multiLevelType w:val="hybridMultilevel"/>
    <w:tmpl w:val="DF18480C"/>
    <w:lvl w:ilvl="0" w:tplc="F098B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33B82"/>
    <w:multiLevelType w:val="multilevel"/>
    <w:tmpl w:val="8C86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D1934"/>
    <w:multiLevelType w:val="multilevel"/>
    <w:tmpl w:val="0756E502"/>
    <w:lvl w:ilvl="0">
      <w:start w:val="1"/>
      <w:numFmt w:val="decimal"/>
      <w:pStyle w:val="1"/>
      <w:lvlText w:val="%1."/>
      <w:lvlJc w:val="left"/>
      <w:pPr>
        <w:tabs>
          <w:tab w:val="num" w:pos="1288"/>
        </w:tabs>
        <w:ind w:left="1288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C3B73D6"/>
    <w:multiLevelType w:val="hybridMultilevel"/>
    <w:tmpl w:val="48B6C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D7C09"/>
    <w:multiLevelType w:val="hybridMultilevel"/>
    <w:tmpl w:val="7C7AD0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6CF03BE"/>
    <w:multiLevelType w:val="multilevel"/>
    <w:tmpl w:val="7ADE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7B3FEF"/>
    <w:multiLevelType w:val="hybridMultilevel"/>
    <w:tmpl w:val="030670F2"/>
    <w:lvl w:ilvl="0" w:tplc="6A140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4344E"/>
    <w:multiLevelType w:val="hybridMultilevel"/>
    <w:tmpl w:val="7E5C21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FB5F82"/>
    <w:multiLevelType w:val="multilevel"/>
    <w:tmpl w:val="9CB2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446"/>
    <w:rsid w:val="000A4CA9"/>
    <w:rsid w:val="000E29DA"/>
    <w:rsid w:val="001B185D"/>
    <w:rsid w:val="00225794"/>
    <w:rsid w:val="002367FC"/>
    <w:rsid w:val="002556CD"/>
    <w:rsid w:val="002B1BA4"/>
    <w:rsid w:val="002F3A0E"/>
    <w:rsid w:val="002F5EDE"/>
    <w:rsid w:val="00302845"/>
    <w:rsid w:val="00313854"/>
    <w:rsid w:val="00332200"/>
    <w:rsid w:val="00374ACA"/>
    <w:rsid w:val="003A0782"/>
    <w:rsid w:val="003B6ED1"/>
    <w:rsid w:val="003C4EE8"/>
    <w:rsid w:val="004023EA"/>
    <w:rsid w:val="0043600B"/>
    <w:rsid w:val="00484C19"/>
    <w:rsid w:val="005E2D67"/>
    <w:rsid w:val="006514E7"/>
    <w:rsid w:val="0068577F"/>
    <w:rsid w:val="00696664"/>
    <w:rsid w:val="00701E76"/>
    <w:rsid w:val="00712F08"/>
    <w:rsid w:val="00717095"/>
    <w:rsid w:val="0078489B"/>
    <w:rsid w:val="007B380B"/>
    <w:rsid w:val="008A2A22"/>
    <w:rsid w:val="008D2EF3"/>
    <w:rsid w:val="00915055"/>
    <w:rsid w:val="0096748C"/>
    <w:rsid w:val="00A25683"/>
    <w:rsid w:val="00A4559F"/>
    <w:rsid w:val="00A61690"/>
    <w:rsid w:val="00B0298B"/>
    <w:rsid w:val="00B456FF"/>
    <w:rsid w:val="00B46005"/>
    <w:rsid w:val="00B76CA5"/>
    <w:rsid w:val="00B86861"/>
    <w:rsid w:val="00B957B5"/>
    <w:rsid w:val="00BA3936"/>
    <w:rsid w:val="00CB17E6"/>
    <w:rsid w:val="00CE0C26"/>
    <w:rsid w:val="00D55E64"/>
    <w:rsid w:val="00D6758E"/>
    <w:rsid w:val="00D8424D"/>
    <w:rsid w:val="00DA65A6"/>
    <w:rsid w:val="00DE0446"/>
    <w:rsid w:val="00E03212"/>
    <w:rsid w:val="00E24446"/>
    <w:rsid w:val="00E8301E"/>
    <w:rsid w:val="00E85742"/>
    <w:rsid w:val="00EC3112"/>
    <w:rsid w:val="00EE2757"/>
    <w:rsid w:val="00EF7596"/>
    <w:rsid w:val="00F04762"/>
    <w:rsid w:val="00F0683F"/>
    <w:rsid w:val="00F712E6"/>
    <w:rsid w:val="00FE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4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24446"/>
    <w:pPr>
      <w:keepNext/>
      <w:keepLines/>
      <w:numPr>
        <w:numId w:val="7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446"/>
    <w:pPr>
      <w:keepNext/>
      <w:keepLines/>
      <w:numPr>
        <w:ilvl w:val="1"/>
        <w:numId w:val="7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446"/>
    <w:pPr>
      <w:keepNext/>
      <w:keepLines/>
      <w:numPr>
        <w:ilvl w:val="2"/>
        <w:numId w:val="7"/>
      </w:numPr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446"/>
    <w:pPr>
      <w:keepNext/>
      <w:keepLines/>
      <w:numPr>
        <w:ilvl w:val="3"/>
        <w:numId w:val="7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446"/>
    <w:pPr>
      <w:keepNext/>
      <w:keepLines/>
      <w:numPr>
        <w:ilvl w:val="4"/>
        <w:numId w:val="7"/>
      </w:numPr>
      <w:spacing w:before="200" w:after="0"/>
      <w:outlineLvl w:val="4"/>
    </w:pPr>
    <w:rPr>
      <w:rFonts w:ascii="Cambria" w:eastAsia="Times New Roman" w:hAnsi="Cambria"/>
      <w:color w:val="243F6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446"/>
    <w:pPr>
      <w:keepNext/>
      <w:keepLines/>
      <w:numPr>
        <w:ilvl w:val="5"/>
        <w:numId w:val="7"/>
      </w:numPr>
      <w:spacing w:before="200" w:after="0"/>
      <w:outlineLvl w:val="5"/>
    </w:pPr>
    <w:rPr>
      <w:rFonts w:ascii="Cambria" w:eastAsia="Times New Roman" w:hAnsi="Cambria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446"/>
    <w:pPr>
      <w:keepNext/>
      <w:keepLines/>
      <w:numPr>
        <w:ilvl w:val="6"/>
        <w:numId w:val="7"/>
      </w:numPr>
      <w:spacing w:before="200" w:after="0"/>
      <w:outlineLvl w:val="6"/>
    </w:pPr>
    <w:rPr>
      <w:rFonts w:ascii="Cambria" w:eastAsia="Times New Roman" w:hAnsi="Cambria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446"/>
    <w:pPr>
      <w:keepNext/>
      <w:keepLines/>
      <w:numPr>
        <w:ilvl w:val="7"/>
        <w:numId w:val="7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446"/>
    <w:pPr>
      <w:keepNext/>
      <w:keepLines/>
      <w:numPr>
        <w:ilvl w:val="8"/>
        <w:numId w:val="7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0446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E04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No Spacing"/>
    <w:uiPriority w:val="1"/>
    <w:qFormat/>
    <w:rsid w:val="00DE0446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E0446"/>
  </w:style>
  <w:style w:type="character" w:customStyle="1" w:styleId="c1">
    <w:name w:val="c1"/>
    <w:basedOn w:val="a0"/>
    <w:rsid w:val="00DE0446"/>
  </w:style>
  <w:style w:type="character" w:styleId="a6">
    <w:name w:val="Emphasis"/>
    <w:basedOn w:val="a0"/>
    <w:qFormat/>
    <w:rsid w:val="00DE0446"/>
    <w:rPr>
      <w:i/>
      <w:iCs/>
    </w:rPr>
  </w:style>
  <w:style w:type="table" w:styleId="a7">
    <w:name w:val="Table Grid"/>
    <w:basedOn w:val="a1"/>
    <w:uiPriority w:val="59"/>
    <w:rsid w:val="00DE04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DE0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444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444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24446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4446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24446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24446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24446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2444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2444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21">
    <w:name w:val="Основной текст (2)"/>
    <w:rsid w:val="00D55E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8">
    <w:name w:val="List Paragraph"/>
    <w:basedOn w:val="a"/>
    <w:uiPriority w:val="99"/>
    <w:qFormat/>
    <w:rsid w:val="003B6ED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A3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A4737-9256-48B2-88A6-FD12A030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3897</Words>
  <Characters>22216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dcterms:created xsi:type="dcterms:W3CDTF">2017-09-04T13:00:00Z</dcterms:created>
  <dcterms:modified xsi:type="dcterms:W3CDTF">2017-12-08T11:42:00Z</dcterms:modified>
</cp:coreProperties>
</file>