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76" w:type="dxa"/>
        <w:tblLook w:val="04A0"/>
      </w:tblPr>
      <w:tblGrid>
        <w:gridCol w:w="4961"/>
        <w:gridCol w:w="4786"/>
      </w:tblGrid>
      <w:tr w:rsidR="00F54774" w:rsidRPr="00723469" w:rsidTr="00734A13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Принято </w:t>
            </w:r>
          </w:p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Педагогическим Советом </w:t>
            </w:r>
          </w:p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Протокол №</w:t>
            </w:r>
          </w:p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hAnsi="Times New Roman" w:cs="Times New Roman"/>
                <w:bCs/>
                <w:color w:val="000000"/>
              </w:rPr>
              <w:t xml:space="preserve"> «     »  ______   20     г.</w:t>
            </w:r>
            <w:r w:rsidRPr="00F54774">
              <w:rPr>
                <w:rFonts w:ascii="Times New Roman" w:hAnsi="Times New Roman" w:cs="Times New Roman"/>
                <w:bCs/>
                <w:color w:val="000000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Утверждаю </w:t>
            </w:r>
          </w:p>
          <w:p w:rsidR="00F54774" w:rsidRPr="00F54774" w:rsidRDefault="00F54774" w:rsidP="00734A13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Заведующий МКДОУ </w:t>
            </w:r>
            <w:proofErr w:type="spellStart"/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д</w:t>
            </w:r>
            <w:proofErr w:type="spellEnd"/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/с № 4</w:t>
            </w:r>
          </w:p>
          <w:p w:rsidR="00F54774" w:rsidRPr="00F54774" w:rsidRDefault="00F54774" w:rsidP="00734A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____________  </w:t>
            </w:r>
            <w:proofErr w:type="spellStart"/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>О.В.Шатиева</w:t>
            </w:r>
            <w:proofErr w:type="spellEnd"/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F54774" w:rsidRPr="00F54774" w:rsidRDefault="00F54774" w:rsidP="00734A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  <w:p w:rsidR="00F54774" w:rsidRPr="00F54774" w:rsidRDefault="00F54774" w:rsidP="00734A13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F547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 w:rsidRPr="00F54774">
              <w:rPr>
                <w:rFonts w:ascii="Times New Roman" w:hAnsi="Times New Roman" w:cs="Times New Roman"/>
                <w:bCs/>
                <w:color w:val="000000"/>
              </w:rPr>
              <w:t>«     »  ______   20     г.</w:t>
            </w:r>
          </w:p>
        </w:tc>
      </w:tr>
    </w:tbl>
    <w:p w:rsidR="00F54774" w:rsidRPr="00723469" w:rsidRDefault="00F54774" w:rsidP="00F54774">
      <w:pPr>
        <w:pStyle w:val="a4"/>
        <w:spacing w:after="0"/>
        <w:rPr>
          <w:rFonts w:ascii="Times New Roman" w:hAnsi="Times New Roman" w:cs="Times New Roman"/>
        </w:rPr>
      </w:pPr>
    </w:p>
    <w:p w:rsidR="00F54774" w:rsidRPr="00723469" w:rsidRDefault="00F54774" w:rsidP="00F54774">
      <w:pPr>
        <w:pStyle w:val="a3"/>
        <w:shd w:val="clear" w:color="auto" w:fill="FFFFFF"/>
        <w:spacing w:line="250" w:lineRule="atLeast"/>
        <w:jc w:val="center"/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  <w:lang w:val="en-US"/>
        </w:rPr>
      </w:pPr>
    </w:p>
    <w:p w:rsidR="005A0BD2" w:rsidRDefault="005A0BD2" w:rsidP="00F54774">
      <w:pPr>
        <w:jc w:val="center"/>
        <w:rPr>
          <w:rFonts w:ascii="Times New Roman" w:hAnsi="Times New Roman" w:cs="Times New Roman"/>
          <w:b/>
          <w:lang w:val="en-US"/>
        </w:rPr>
      </w:pPr>
    </w:p>
    <w:p w:rsidR="005A0BD2" w:rsidRPr="005A0BD2" w:rsidRDefault="005A0BD2" w:rsidP="00F54774">
      <w:pPr>
        <w:jc w:val="center"/>
        <w:rPr>
          <w:rFonts w:ascii="Times New Roman" w:hAnsi="Times New Roman" w:cs="Times New Roman"/>
          <w:b/>
          <w:lang w:val="en-US"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Pr="00F54774" w:rsidRDefault="00F54774" w:rsidP="00F5477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54774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F54774" w:rsidRDefault="00F54774" w:rsidP="00F5477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</w:rPr>
        <w:t>о р</w:t>
      </w:r>
      <w:r w:rsidRPr="00F54774">
        <w:rPr>
          <w:rFonts w:ascii="Times New Roman" w:hAnsi="Times New Roman" w:cs="Times New Roman"/>
          <w:b/>
          <w:sz w:val="48"/>
          <w:szCs w:val="48"/>
        </w:rPr>
        <w:t>абочей группе по разработке основной образовательной программы дошкольного</w:t>
      </w:r>
      <w:r>
        <w:rPr>
          <w:rFonts w:ascii="Times New Roman" w:hAnsi="Times New Roman" w:cs="Times New Roman"/>
          <w:b/>
          <w:sz w:val="48"/>
          <w:szCs w:val="48"/>
        </w:rPr>
        <w:t xml:space="preserve"> образования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F54774" w:rsidRDefault="00F54774" w:rsidP="00F5477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F54774" w:rsidRDefault="00F54774" w:rsidP="00F5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74" w:rsidRDefault="00F54774" w:rsidP="00F54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Default="00F54774" w:rsidP="00F54774">
      <w:pPr>
        <w:jc w:val="center"/>
        <w:rPr>
          <w:rFonts w:ascii="Times New Roman" w:hAnsi="Times New Roman" w:cs="Times New Roman"/>
          <w:b/>
        </w:rPr>
      </w:pP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деятельность Рабочей группы по разработке основной образовательной программы дошкольного образования муниципального казенного  дошкольного 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 «Детский сад № 4 «Крепыш</w:t>
      </w:r>
      <w:r w:rsidRPr="00F5477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774">
        <w:rPr>
          <w:rFonts w:ascii="Times New Roman" w:hAnsi="Times New Roman" w:cs="Times New Roman"/>
          <w:sz w:val="24"/>
          <w:szCs w:val="24"/>
        </w:rPr>
        <w:t xml:space="preserve">городского округа «город Кизляр» (далее – Положение, Рабочая группа, МКДОУ).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со ст. 30 Конституции РФ; статьями 10, 11, 12, 28, 64 Федерального закона РФ от 29.12.2012 г. №273-ФЗ «Об образовании в РФ»;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1.3. Деятельность Рабочей группы осуществляется в соответствии с действующим законодательством РФ в области образования, нормативными правовыми документами об образовании, Уставом МКДОУ, настоящим Положением.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1.4. В состав Рабочей группы входят: председатель, члены Рабочей группы. </w:t>
      </w:r>
    </w:p>
    <w:p w:rsid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1.5. Деятельность Рабочей группы направлена на разработку основной образовательной программы дошкольного образования МКДОУ в соответствии с ФГОС (далее ООП ДО МКДОУ).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1.6. Основными принципами работы Рабочей группы являются: равноправие его членов, системность, открытость, коллегиальность деятельности, объективность.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2. Задачи рабочей группы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2.1. Разработка ООП ДО МКДОУ на основе требований к структуре образовательной программы дошкольного образования и ее объему федерального государственного образовательного стандарта дошкольного образования (далее ФГОС) с учетом приоритетного направления МКДОУ – познавательно </w:t>
      </w:r>
      <w:proofErr w:type="gramStart"/>
      <w:r w:rsidRPr="00F54774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F54774">
        <w:rPr>
          <w:rFonts w:ascii="Times New Roman" w:hAnsi="Times New Roman" w:cs="Times New Roman"/>
          <w:sz w:val="24"/>
          <w:szCs w:val="24"/>
        </w:rPr>
        <w:t>ечевое развитие детей.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2.2. Разработка нормативной и методической документации, регламентирующей реализацию ООП ДО МКДОУ.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2.3. Обеспечение полноценного физического и всестороннего развития детей дошкольного возраста.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2.4. Повышение качества профессиональной деятельности педагогов, совершенствование их педагогического мастерства.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3. Функции рабочей группы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3.1.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3.3. Определение целей и задач ООП ДО МКДОУ.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3.4. Определение содержания образовательной деятельности в соответствии с требованиями ФГОС и приоритетным осуществлением деятельности по физическому развитию детей.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lastRenderedPageBreak/>
        <w:t>4. Права рабочей группы Рабочая группа имеет право: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4.1. Осуществлять работу по плану, утвержденному заведующим МКДОУ, вносить в него необходимые дополнения и коррективы.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4.2. При необходимости выносить на рассмотрение Педагогического совета вопросы, связанные с разработкой основной образовательной программы дошкольного образования в соответствии с ФГОС, приглашать на заседание Рабочей группы представителей Педагогического совета, медицинских работников МКДОУ.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5. Ответственность рабочей группы Рабочая группа несет ответственность: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5.1. За невыполнение плана работы по разработке ООП ДО МКДОУ в установленные сроки.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5.3. Разработку в полном объеме общеобразовательной программы дошкольного образования с приоритетным осуществлением деятельности по физическому развитию детей.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5.5. Соответствие ООП ДО МКДОУ требованиям ФГОС.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6. Организация деятельности рабочей группы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6.1. Деятельность Рабочей группы осуществляется по плану, утвержденному заведующим МКДОУ, с указанием соответствующих мероприятий.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6.2. Рабочая группа избирается из административного и педагогического состава МКДОУ.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6.3. Результаты работы Рабочей группы доводятся до сведения педагогических работников на заседании педагогического совета.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7. Заключительные положения 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>7.1. Настоящее Положение вступает в действие с момента утверждения и издания приказа руководителя Учреждения.</w:t>
      </w:r>
    </w:p>
    <w:p w:rsidR="00F54774" w:rsidRPr="00F54774" w:rsidRDefault="00F54774" w:rsidP="00F54774">
      <w:pPr>
        <w:rPr>
          <w:rFonts w:ascii="Times New Roman" w:hAnsi="Times New Roman" w:cs="Times New Roman"/>
          <w:sz w:val="24"/>
          <w:szCs w:val="24"/>
        </w:rPr>
      </w:pPr>
      <w:r w:rsidRPr="00F54774">
        <w:rPr>
          <w:rFonts w:ascii="Times New Roman" w:hAnsi="Times New Roman" w:cs="Times New Roman"/>
          <w:sz w:val="24"/>
          <w:szCs w:val="24"/>
        </w:rPr>
        <w:t xml:space="preserve"> 7.2.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F37EF6" w:rsidRPr="00F54774" w:rsidRDefault="00F37EF6" w:rsidP="00F54774">
      <w:pPr>
        <w:rPr>
          <w:sz w:val="24"/>
          <w:szCs w:val="24"/>
        </w:rPr>
      </w:pPr>
    </w:p>
    <w:sectPr w:rsidR="00F37EF6" w:rsidRPr="00F54774" w:rsidSect="00F547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54774"/>
    <w:rsid w:val="005A0BD2"/>
    <w:rsid w:val="00B92909"/>
    <w:rsid w:val="00F37EF6"/>
    <w:rsid w:val="00F5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4774"/>
    <w:pPr>
      <w:autoSpaceDN w:val="0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F54774"/>
    <w:pPr>
      <w:tabs>
        <w:tab w:val="left" w:pos="708"/>
      </w:tabs>
      <w:suppressAutoHyphens/>
      <w:autoSpaceDN w:val="0"/>
      <w:spacing w:after="120"/>
    </w:pPr>
    <w:rPr>
      <w:rFonts w:ascii="Calibri" w:eastAsia="SimSun" w:hAnsi="Calibri" w:cs="Calibri"/>
      <w:color w:val="00000A"/>
    </w:rPr>
  </w:style>
  <w:style w:type="character" w:customStyle="1" w:styleId="a5">
    <w:name w:val="Основной текст Знак"/>
    <w:basedOn w:val="a0"/>
    <w:link w:val="a4"/>
    <w:semiHidden/>
    <w:rsid w:val="00F54774"/>
    <w:rPr>
      <w:rFonts w:ascii="Calibri" w:eastAsia="SimSun" w:hAnsi="Calibri" w:cs="Calibri"/>
      <w:color w:val="00000A"/>
    </w:rPr>
  </w:style>
  <w:style w:type="table" w:styleId="a6">
    <w:name w:val="Table Grid"/>
    <w:basedOn w:val="a1"/>
    <w:uiPriority w:val="59"/>
    <w:rsid w:val="00F5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688</Words>
  <Characters>3926</Characters>
  <Application>Microsoft Office Word</Application>
  <DocSecurity>0</DocSecurity>
  <Lines>32</Lines>
  <Paragraphs>9</Paragraphs>
  <ScaleCrop>false</ScaleCrop>
  <Company>MultiDVD Team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3</cp:revision>
  <cp:lastPrinted>2016-09-06T09:42:00Z</cp:lastPrinted>
  <dcterms:created xsi:type="dcterms:W3CDTF">2016-09-05T10:32:00Z</dcterms:created>
  <dcterms:modified xsi:type="dcterms:W3CDTF">2016-09-06T09:43:00Z</dcterms:modified>
</cp:coreProperties>
</file>