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31" w:rsidRDefault="00DA2A31" w:rsidP="00DA2A31">
      <w:pPr>
        <w:pStyle w:val="a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План 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br/>
        <w:t>мероприятий по противопожарной безопасности 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br/>
        <w:t xml:space="preserve">МКДОУ </w:t>
      </w:r>
      <w:proofErr w:type="spellStart"/>
      <w:r>
        <w:rPr>
          <w:rFonts w:ascii="Times New Roman" w:hAnsi="Times New Roman" w:cs="Times New Roman"/>
          <w:b/>
          <w:color w:val="auto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b/>
          <w:color w:val="auto"/>
          <w:sz w:val="32"/>
          <w:szCs w:val="32"/>
        </w:rPr>
        <w:t>/с № 4 «Крепыш»</w:t>
      </w:r>
    </w:p>
    <w:p w:rsidR="00DA2A31" w:rsidRDefault="00DA2A31" w:rsidP="00DA2A31">
      <w:pPr>
        <w:pStyle w:val="a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на 2020- 2021 учебный год</w:t>
      </w:r>
    </w:p>
    <w:p w:rsidR="00DA2A31" w:rsidRDefault="00DA2A31" w:rsidP="00DA2A31">
      <w:pPr>
        <w:pStyle w:val="a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tbl>
      <w:tblPr>
        <w:tblW w:w="11057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2268"/>
        <w:gridCol w:w="2268"/>
      </w:tblGrid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A2A31" w:rsidTr="00DA2A31">
        <w:trPr>
          <w:trHeight w:val="241"/>
        </w:trPr>
        <w:tc>
          <w:tcPr>
            <w:tcW w:w="11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Работа с сотрудниками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 w:rsidP="00F72E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заведующий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Шатиева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О.В.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Зам. зав. по АХЧ: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Халилов Х.М.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Разработка и утверждение локальных документов о мерах пожарной безопасности: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приказа о назначении ответственного за пожарную безопасность в МКДОУ;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Проведение инструктажей с сотрудниками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течение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года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заведующий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Шатиева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О.В.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Зам. зав. по АХЧ: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Халилов Х.М.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Воспитатели возрастных групп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течение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года (по мере необходимости)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Зам. зав. по АХЧ: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Халилов Х.М.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Воспитатели возрастных групп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Контроль соблюдения требований пожарной безопасности: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устранение замечаний по предписаниям пожарного надзора;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соблюдение противопожарного режима;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соблюдение правил пожарной безопасности при проведении массовых мероприятий;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содержание территории;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содержание здания, помещений МКДОУ и путей эвакуации;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содержание электроустановок;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учет и использование первичных средств пожаротушения в МБДОУ;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содержание пожарной сигнализации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заведующий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Шатиева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О.В.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Зам. зав. по АХЧ: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Халилов Х.М.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Проведение практических занятий по отработке плана эвакуации детей в случае возникновения пожара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 w:rsidP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1 раз в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Зам. зав. по АХЧ: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Халилов Х.М.</w:t>
            </w:r>
          </w:p>
        </w:tc>
      </w:tr>
      <w:tr w:rsidR="00DA2A31" w:rsidTr="00F72EA8"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Организация методической работы: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обучение педагогов ознакомлению детей с правилами пожарной безопасности;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оформление уголков пожарной безопасности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в групповых помещениях;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взаимодействие с родителями (законными представителями) воспитанников по закреплению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и соблюдению правил пожарной безопасности дома;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участие в конкурсах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на противопожарную тематику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ав.по ВР: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А.К.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Воспитатели возрастных групп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A2A31" w:rsidTr="00DA2A31">
        <w:trPr>
          <w:trHeight w:val="412"/>
        </w:trPr>
        <w:tc>
          <w:tcPr>
            <w:tcW w:w="11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Работа с родителями                     </w:t>
            </w:r>
          </w:p>
        </w:tc>
      </w:tr>
      <w:tr w:rsidR="00DA2A31" w:rsidTr="00633752">
        <w:trPr>
          <w:trHeight w:val="412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 w:rsidP="00593CB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 для родителей 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2. «Безопасность наших детей»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3. «Пожарная азбука».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 Конкурс рисунков детей и родителей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5.«Экстремальная ситуация »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6.Правила поведения при пожаре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Консуль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softHyphen/>
              <w:t>тация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Наглядная информа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softHyphen/>
              <w:t>ция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ав.по ВР: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А.К.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ab/>
              <w:t>Воспитатели возрастных групп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A2A31" w:rsidTr="00DA2A31">
        <w:trPr>
          <w:trHeight w:val="412"/>
        </w:trPr>
        <w:tc>
          <w:tcPr>
            <w:tcW w:w="11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DA2A31" w:rsidTr="00DA2A31">
        <w:trPr>
          <w:trHeight w:val="353"/>
        </w:trPr>
        <w:tc>
          <w:tcPr>
            <w:tcW w:w="11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spacing w:after="0"/>
              <w:rPr>
                <w:rFonts w:cs="Times New Roman"/>
              </w:rPr>
            </w:pPr>
          </w:p>
        </w:tc>
      </w:tr>
      <w:tr w:rsidR="00DA2A31" w:rsidTr="00633752">
        <w:trPr>
          <w:trHeight w:val="330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-«От чего происходят пожары», «Безопасный дом»,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Моделирование ситуаций: «Что нужно делать, если начался пожар…». 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-Человеку друг огонь, только зря его не тронь».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-Встреча с инспектором по пожарной безопасности.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«Скоро, скоро новый год, к детям 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елочка придет!»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-Театрализованное представление  для малышей.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633752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ав.по МР: Халилова М.М.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ав.по ВР: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А.К.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Воспитатели возрастных групп</w:t>
            </w:r>
          </w:p>
        </w:tc>
      </w:tr>
      <w:tr w:rsidR="00DA2A31" w:rsidTr="00633752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- Выставка детских рисунков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633752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spacing w:after="0"/>
              <w:rPr>
                <w:rFonts w:cs="Times New Roman"/>
              </w:rPr>
            </w:pPr>
          </w:p>
        </w:tc>
      </w:tr>
      <w:tr w:rsidR="00DA2A31" w:rsidTr="00633752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en-US"/>
              </w:rPr>
              <w:t>Экскурсия в пожарную часть города.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633752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spacing w:after="0"/>
              <w:rPr>
                <w:rFonts w:cs="Times New Roman"/>
              </w:rPr>
            </w:pPr>
          </w:p>
        </w:tc>
      </w:tr>
      <w:tr w:rsidR="00DA2A31" w:rsidTr="00633752">
        <w:trPr>
          <w:trHeight w:val="249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Дидактические игры:</w:t>
            </w:r>
            <w:r w:rsidR="00F72EA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Опасные ситуации.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мире опасных предметов.</w:t>
            </w:r>
            <w:r w:rsidR="00F72EA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Служба спасения: 01, 02, 03.</w:t>
            </w:r>
            <w:r w:rsidR="00F72EA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Горит - не горит.</w:t>
            </w:r>
          </w:p>
          <w:p w:rsidR="00F72EA8" w:rsidRDefault="00DA2A31" w:rsidP="00F72EA8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Кому что нужно для работы?</w:t>
            </w:r>
            <w:r w:rsidR="00F72EA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Бывает — не бывает.</w:t>
            </w:r>
            <w:r w:rsidR="00F72EA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Художественная литература:</w:t>
            </w:r>
          </w:p>
          <w:p w:rsidR="00F72EA8" w:rsidRDefault="00F72EA8" w:rsidP="00F72EA8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С. Маршак «Рассказ о неизвестном герое», «Пожар»</w:t>
            </w:r>
          </w:p>
          <w:p w:rsidR="00F72EA8" w:rsidRDefault="00F72EA8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Воспитатели</w:t>
            </w:r>
          </w:p>
          <w:p w:rsidR="00DA2A31" w:rsidRDefault="00DA2A3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возрастных групп</w:t>
            </w:r>
          </w:p>
        </w:tc>
      </w:tr>
    </w:tbl>
    <w:p w:rsidR="00DA2A31" w:rsidRDefault="00DA2A31" w:rsidP="00DA2A31">
      <w:pPr>
        <w:rPr>
          <w:rFonts w:ascii="Times New Roman" w:hAnsi="Times New Roman" w:cs="Times New Roman"/>
          <w:sz w:val="28"/>
          <w:szCs w:val="28"/>
        </w:rPr>
      </w:pPr>
    </w:p>
    <w:p w:rsidR="00DA2A31" w:rsidRDefault="00DA2A31" w:rsidP="00DA2A31">
      <w:pPr>
        <w:rPr>
          <w:rFonts w:ascii="Times New Roman" w:hAnsi="Times New Roman" w:cs="Times New Roman"/>
          <w:sz w:val="28"/>
          <w:szCs w:val="28"/>
        </w:rPr>
      </w:pPr>
    </w:p>
    <w:p w:rsidR="00C56638" w:rsidRDefault="00C56638"/>
    <w:sectPr w:rsidR="00C56638" w:rsidSect="00DA2A31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B8F"/>
    <w:multiLevelType w:val="hybridMultilevel"/>
    <w:tmpl w:val="F98E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31"/>
    <w:rsid w:val="00060819"/>
    <w:rsid w:val="00633752"/>
    <w:rsid w:val="00C56638"/>
    <w:rsid w:val="00DA2A31"/>
    <w:rsid w:val="00F7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A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2</cp:revision>
  <cp:lastPrinted>2020-08-31T08:39:00Z</cp:lastPrinted>
  <dcterms:created xsi:type="dcterms:W3CDTF">2020-08-31T08:13:00Z</dcterms:created>
  <dcterms:modified xsi:type="dcterms:W3CDTF">2020-08-31T08:45:00Z</dcterms:modified>
</cp:coreProperties>
</file>