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6C7" w:rsidRPr="00F056C7" w:rsidRDefault="00F056C7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056C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2D5BAE" w:rsidRDefault="002D5BAE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5BAE" w:rsidRPr="00295224" w:rsidRDefault="002D5BAE" w:rsidP="002D5BAE">
      <w:pPr>
        <w:pStyle w:val="a4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295224">
        <w:rPr>
          <w:rFonts w:ascii="Times New Roman" w:hAnsi="Times New Roman" w:cs="Times New Roman"/>
          <w:color w:val="00B050"/>
          <w:sz w:val="28"/>
          <w:szCs w:val="28"/>
        </w:rPr>
        <w:t>Муниципальное казенное дошкольное образовательное учреждение</w:t>
      </w:r>
    </w:p>
    <w:p w:rsidR="002D5BAE" w:rsidRPr="00295224" w:rsidRDefault="002D5BAE" w:rsidP="002D5BAE">
      <w:pPr>
        <w:pStyle w:val="a4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295224">
        <w:rPr>
          <w:rFonts w:ascii="Times New Roman" w:hAnsi="Times New Roman" w:cs="Times New Roman"/>
          <w:color w:val="00B050"/>
          <w:sz w:val="28"/>
          <w:szCs w:val="28"/>
        </w:rPr>
        <w:t>«Детский сад № 4 «Крепыш» городского округа «город Кизляр»</w:t>
      </w:r>
    </w:p>
    <w:p w:rsidR="002D5BAE" w:rsidRDefault="002D5BAE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5BAE" w:rsidRDefault="002D5BAE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5224" w:rsidRDefault="00295224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5224" w:rsidRDefault="00295224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5224" w:rsidRDefault="00295224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5224" w:rsidRDefault="00295224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5224" w:rsidRDefault="00295224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56C7" w:rsidRPr="00143B88" w:rsidRDefault="002D5BAE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0"/>
          <w:lang w:eastAsia="ru-RU"/>
        </w:rPr>
      </w:pPr>
      <w:r w:rsidRPr="00143B8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Pr="00143B88">
        <w:rPr>
          <w:rFonts w:ascii="Times New Roman" w:eastAsia="Times New Roman" w:hAnsi="Times New Roman" w:cs="Times New Roman"/>
          <w:b/>
          <w:bCs/>
          <w:color w:val="FF0000"/>
          <w:sz w:val="40"/>
          <w:szCs w:val="24"/>
          <w:lang w:eastAsia="ru-RU"/>
        </w:rPr>
        <w:t>«Даге</w:t>
      </w:r>
      <w:r w:rsidR="00F056C7" w:rsidRPr="00143B88">
        <w:rPr>
          <w:rFonts w:ascii="Times New Roman" w:eastAsia="Times New Roman" w:hAnsi="Times New Roman" w:cs="Times New Roman"/>
          <w:b/>
          <w:bCs/>
          <w:color w:val="FF0000"/>
          <w:sz w:val="40"/>
          <w:szCs w:val="24"/>
          <w:lang w:eastAsia="ru-RU"/>
        </w:rPr>
        <w:t>стан  - мой край родной, познакомимся с тобой»</w:t>
      </w:r>
    </w:p>
    <w:p w:rsidR="002D5BAE" w:rsidRPr="00143B88" w:rsidRDefault="00F056C7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24"/>
          <w:lang w:eastAsia="ru-RU"/>
        </w:rPr>
      </w:pPr>
      <w:r w:rsidRPr="00143B88">
        <w:rPr>
          <w:rFonts w:ascii="Times New Roman" w:eastAsia="Times New Roman" w:hAnsi="Times New Roman" w:cs="Times New Roman"/>
          <w:b/>
          <w:bCs/>
          <w:color w:val="FF0000"/>
          <w:sz w:val="40"/>
          <w:szCs w:val="24"/>
          <w:lang w:eastAsia="ru-RU"/>
        </w:rPr>
        <w:t xml:space="preserve">Проект в рамках </w:t>
      </w:r>
      <w:r w:rsidR="002D5BAE" w:rsidRPr="00143B88">
        <w:rPr>
          <w:rFonts w:ascii="Times New Roman" w:eastAsia="Times New Roman" w:hAnsi="Times New Roman" w:cs="Times New Roman"/>
          <w:b/>
          <w:bCs/>
          <w:color w:val="FF0000"/>
          <w:sz w:val="40"/>
          <w:szCs w:val="24"/>
          <w:lang w:eastAsia="ru-RU"/>
        </w:rPr>
        <w:t>проведения года</w:t>
      </w:r>
    </w:p>
    <w:p w:rsidR="00F056C7" w:rsidRPr="00143B88" w:rsidRDefault="002D5BAE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24"/>
          <w:lang w:eastAsia="ru-RU"/>
        </w:rPr>
      </w:pPr>
      <w:r w:rsidRPr="00143B88">
        <w:rPr>
          <w:rFonts w:ascii="Times New Roman" w:eastAsia="Times New Roman" w:hAnsi="Times New Roman" w:cs="Times New Roman"/>
          <w:b/>
          <w:bCs/>
          <w:color w:val="FF0000"/>
          <w:sz w:val="40"/>
          <w:szCs w:val="24"/>
          <w:lang w:eastAsia="ru-RU"/>
        </w:rPr>
        <w:t xml:space="preserve"> 100-летия Республики Дагестан</w:t>
      </w:r>
    </w:p>
    <w:p w:rsidR="002D5BAE" w:rsidRDefault="002D5BAE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5BAE" w:rsidRDefault="002D5BAE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5BAE" w:rsidRDefault="002D5BAE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5BAE" w:rsidRDefault="00516818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68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drawing>
          <wp:inline distT="0" distB="0" distL="0" distR="0">
            <wp:extent cx="5372203" cy="3867150"/>
            <wp:effectExtent l="19050" t="0" r="0" b="0"/>
            <wp:docPr id="14" name="Рисунок 13" descr="C:\Users\KosmosHP\Desktop\Новая папка\20200916_09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osmosHP\Desktop\Новая папка\20200916_0949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190" t="17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203" cy="3867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D5BAE" w:rsidRDefault="002D5BAE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5BAE" w:rsidRDefault="002D5BAE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5BAE" w:rsidRDefault="002D5BAE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5224" w:rsidRPr="00143B88" w:rsidRDefault="00143B88" w:rsidP="00295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B050"/>
          <w:sz w:val="28"/>
          <w:szCs w:val="24"/>
          <w:lang w:eastAsia="ru-RU"/>
        </w:rPr>
        <w:t xml:space="preserve">                            </w:t>
      </w:r>
      <w:r w:rsidR="00295224" w:rsidRPr="00143B88">
        <w:rPr>
          <w:rFonts w:ascii="Times New Roman" w:eastAsia="Times New Roman" w:hAnsi="Times New Roman" w:cs="Times New Roman"/>
          <w:bCs/>
          <w:color w:val="00B050"/>
          <w:sz w:val="28"/>
          <w:szCs w:val="24"/>
          <w:lang w:eastAsia="ru-RU"/>
        </w:rPr>
        <w:t>Подготовила:</w:t>
      </w:r>
      <w:r w:rsidR="00295224" w:rsidRPr="00143B88">
        <w:rPr>
          <w:rFonts w:ascii="Times New Roman" w:eastAsia="Times New Roman" w:hAnsi="Times New Roman" w:cs="Times New Roman"/>
          <w:b/>
          <w:bCs/>
          <w:color w:val="00B050"/>
          <w:sz w:val="28"/>
          <w:szCs w:val="24"/>
          <w:lang w:eastAsia="ru-RU"/>
        </w:rPr>
        <w:t xml:space="preserve"> </w:t>
      </w:r>
      <w:r w:rsidR="00295224" w:rsidRPr="00143B88">
        <w:rPr>
          <w:rFonts w:ascii="Times New Roman" w:eastAsia="Times New Roman" w:hAnsi="Times New Roman" w:cs="Times New Roman"/>
          <w:bCs/>
          <w:color w:val="00B050"/>
          <w:sz w:val="28"/>
          <w:szCs w:val="24"/>
          <w:lang w:eastAsia="ru-RU"/>
        </w:rPr>
        <w:t xml:space="preserve">Рахманова </w:t>
      </w:r>
      <w:proofErr w:type="spellStart"/>
      <w:r w:rsidR="00295224" w:rsidRPr="00143B88">
        <w:rPr>
          <w:rFonts w:ascii="Times New Roman" w:eastAsia="Times New Roman" w:hAnsi="Times New Roman" w:cs="Times New Roman"/>
          <w:bCs/>
          <w:color w:val="00B050"/>
          <w:sz w:val="28"/>
          <w:szCs w:val="24"/>
          <w:lang w:eastAsia="ru-RU"/>
        </w:rPr>
        <w:t>Мальвина</w:t>
      </w:r>
      <w:proofErr w:type="spellEnd"/>
      <w:r w:rsidR="00295224" w:rsidRPr="00143B88">
        <w:rPr>
          <w:rFonts w:ascii="Times New Roman" w:eastAsia="Times New Roman" w:hAnsi="Times New Roman" w:cs="Times New Roman"/>
          <w:bCs/>
          <w:color w:val="00B050"/>
          <w:sz w:val="28"/>
          <w:szCs w:val="24"/>
          <w:lang w:eastAsia="ru-RU"/>
        </w:rPr>
        <w:t xml:space="preserve"> </w:t>
      </w:r>
      <w:proofErr w:type="spellStart"/>
      <w:r w:rsidR="00295224" w:rsidRPr="00143B88">
        <w:rPr>
          <w:rFonts w:ascii="Times New Roman" w:eastAsia="Times New Roman" w:hAnsi="Times New Roman" w:cs="Times New Roman"/>
          <w:bCs/>
          <w:color w:val="00B050"/>
          <w:sz w:val="28"/>
          <w:szCs w:val="24"/>
          <w:lang w:eastAsia="ru-RU"/>
        </w:rPr>
        <w:t>Рахмановна</w:t>
      </w:r>
      <w:proofErr w:type="spellEnd"/>
      <w:r w:rsidR="00295224" w:rsidRPr="00143B88">
        <w:rPr>
          <w:rFonts w:ascii="Times New Roman" w:eastAsia="Times New Roman" w:hAnsi="Times New Roman" w:cs="Times New Roman"/>
          <w:b/>
          <w:bCs/>
          <w:color w:val="00B050"/>
          <w:sz w:val="28"/>
          <w:szCs w:val="24"/>
          <w:lang w:eastAsia="ru-RU"/>
        </w:rPr>
        <w:t> </w:t>
      </w:r>
      <w:r w:rsidR="00295224" w:rsidRPr="00143B88">
        <w:rPr>
          <w:rFonts w:ascii="Times New Roman" w:eastAsia="Times New Roman" w:hAnsi="Times New Roman" w:cs="Times New Roman"/>
          <w:color w:val="00B050"/>
          <w:sz w:val="28"/>
          <w:szCs w:val="24"/>
          <w:lang w:eastAsia="ru-RU"/>
        </w:rPr>
        <w:t>воспитатель  </w:t>
      </w:r>
    </w:p>
    <w:p w:rsidR="00143B88" w:rsidRPr="00143B88" w:rsidRDefault="00143B88" w:rsidP="00143B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4"/>
          <w:lang w:eastAsia="ru-RU"/>
        </w:rPr>
        <w:tab/>
        <w:t xml:space="preserve">                                           </w:t>
      </w:r>
      <w:r w:rsidRPr="00143B88">
        <w:rPr>
          <w:rFonts w:ascii="Times New Roman" w:eastAsia="Times New Roman" w:hAnsi="Times New Roman" w:cs="Times New Roman"/>
          <w:color w:val="00B050"/>
          <w:sz w:val="28"/>
          <w:szCs w:val="24"/>
          <w:lang w:eastAsia="ru-RU"/>
        </w:rPr>
        <w:t xml:space="preserve">МКДОУ </w:t>
      </w:r>
      <w:proofErr w:type="spellStart"/>
      <w:r w:rsidRPr="00143B88">
        <w:rPr>
          <w:rFonts w:ascii="Times New Roman" w:eastAsia="Times New Roman" w:hAnsi="Times New Roman" w:cs="Times New Roman"/>
          <w:color w:val="00B050"/>
          <w:sz w:val="28"/>
          <w:szCs w:val="24"/>
          <w:lang w:eastAsia="ru-RU"/>
        </w:rPr>
        <w:t>д</w:t>
      </w:r>
      <w:proofErr w:type="spellEnd"/>
      <w:r w:rsidRPr="00143B88">
        <w:rPr>
          <w:rFonts w:ascii="Times New Roman" w:eastAsia="Times New Roman" w:hAnsi="Times New Roman" w:cs="Times New Roman"/>
          <w:color w:val="00B050"/>
          <w:sz w:val="28"/>
          <w:szCs w:val="24"/>
          <w:lang w:eastAsia="ru-RU"/>
        </w:rPr>
        <w:t>/с №4 «Крепыш».</w:t>
      </w:r>
    </w:p>
    <w:p w:rsidR="002D5BAE" w:rsidRPr="00143B88" w:rsidRDefault="002D5BAE" w:rsidP="00143B88">
      <w:pPr>
        <w:shd w:val="clear" w:color="auto" w:fill="FFFFFF"/>
        <w:tabs>
          <w:tab w:val="left" w:pos="36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8"/>
          <w:szCs w:val="24"/>
          <w:lang w:eastAsia="ru-RU"/>
        </w:rPr>
      </w:pPr>
    </w:p>
    <w:p w:rsidR="002D5BAE" w:rsidRPr="00143B88" w:rsidRDefault="002D5BAE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4"/>
          <w:lang w:eastAsia="ru-RU"/>
        </w:rPr>
      </w:pPr>
    </w:p>
    <w:p w:rsidR="002D5BAE" w:rsidRPr="00143B88" w:rsidRDefault="002D5BAE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4"/>
          <w:lang w:eastAsia="ru-RU"/>
        </w:rPr>
      </w:pPr>
    </w:p>
    <w:p w:rsidR="002D5BAE" w:rsidRPr="00143B88" w:rsidRDefault="002D5BAE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4"/>
          <w:lang w:eastAsia="ru-RU"/>
        </w:rPr>
      </w:pPr>
    </w:p>
    <w:p w:rsidR="002D5BAE" w:rsidRPr="00143B88" w:rsidRDefault="002D5BAE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4"/>
          <w:lang w:eastAsia="ru-RU"/>
        </w:rPr>
      </w:pPr>
    </w:p>
    <w:p w:rsidR="002D5BAE" w:rsidRPr="00143B88" w:rsidRDefault="002D5BAE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4"/>
          <w:lang w:eastAsia="ru-RU"/>
        </w:rPr>
      </w:pPr>
    </w:p>
    <w:p w:rsidR="00295224" w:rsidRPr="00143B88" w:rsidRDefault="00295224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4"/>
          <w:lang w:eastAsia="ru-RU"/>
        </w:rPr>
      </w:pPr>
    </w:p>
    <w:p w:rsidR="00295224" w:rsidRPr="00143B88" w:rsidRDefault="00295224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4"/>
          <w:lang w:eastAsia="ru-RU"/>
        </w:rPr>
      </w:pPr>
    </w:p>
    <w:p w:rsidR="00295224" w:rsidRPr="00143B88" w:rsidRDefault="00295224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4"/>
          <w:lang w:eastAsia="ru-RU"/>
        </w:rPr>
      </w:pPr>
      <w:r w:rsidRPr="00143B88">
        <w:rPr>
          <w:rFonts w:ascii="Times New Roman" w:eastAsia="Times New Roman" w:hAnsi="Times New Roman" w:cs="Times New Roman"/>
          <w:b/>
          <w:bCs/>
          <w:color w:val="00B050"/>
          <w:sz w:val="28"/>
          <w:szCs w:val="24"/>
          <w:lang w:eastAsia="ru-RU"/>
        </w:rPr>
        <w:t>2020 г.</w:t>
      </w:r>
    </w:p>
    <w:p w:rsidR="00295224" w:rsidRDefault="00295224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5BAE" w:rsidRDefault="002D5BAE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5BAE" w:rsidRDefault="002D5BAE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5BAE" w:rsidRDefault="002D5BAE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5224" w:rsidRPr="00F056C7" w:rsidRDefault="00295224" w:rsidP="00F056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056C7" w:rsidRPr="00F056C7" w:rsidRDefault="00F056C7" w:rsidP="00F05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05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работы: </w:t>
      </w:r>
      <w:r w:rsidRPr="00F0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Проект  построен на принципах развивающего обучения в соответствии ФГОС  и направлен на развитие личности ребенка в целом.</w:t>
      </w:r>
      <w:r w:rsidRPr="00F056C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F0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национально-регионального компонента реализуется при проведении занятий и в ходе режимных моментов. Инновационное значение имеет разработанный  план</w:t>
      </w:r>
      <w:r w:rsidR="002D5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 проекта</w:t>
      </w:r>
      <w:r w:rsidRPr="00F0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который направлен на  социально-коммуникативное, познавательное, речевое и художественно-эстетическое развитие посредством приобщения к истокам национальной культуры и  краеведения.</w:t>
      </w:r>
      <w:r w:rsidRPr="00F056C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295224" w:rsidRDefault="00295224" w:rsidP="002D5B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5224" w:rsidRDefault="00295224" w:rsidP="002D5B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56C7" w:rsidRPr="00F056C7" w:rsidRDefault="00F056C7" w:rsidP="002D5B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05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  <w:r w:rsidR="002D5B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05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проекта</w:t>
      </w:r>
    </w:p>
    <w:p w:rsidR="00F056C7" w:rsidRPr="00F056C7" w:rsidRDefault="002D5BAE" w:rsidP="00F056C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«Даге</w:t>
      </w:r>
      <w:r w:rsidR="00F056C7" w:rsidRPr="00F05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  - мой край родной, познакомимся с тобой»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34"/>
        <w:gridCol w:w="6938"/>
      </w:tblGrid>
      <w:tr w:rsidR="00F056C7" w:rsidRPr="00F056C7" w:rsidTr="00F056C7"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F056C7" w:rsidP="00F056C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6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F056C7" w:rsidP="00F056C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F056C7" w:rsidRPr="00F056C7" w:rsidTr="00F056C7"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F056C7" w:rsidP="00F056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295224" w:rsidP="00F056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Даге</w:t>
            </w:r>
            <w:r w:rsidR="00F056C7"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  - мой край родной, познакомимся с тобой</w:t>
            </w:r>
          </w:p>
        </w:tc>
      </w:tr>
      <w:tr w:rsidR="00F056C7" w:rsidRPr="00F056C7" w:rsidTr="00F056C7">
        <w:trPr>
          <w:trHeight w:val="560"/>
        </w:trPr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F056C7" w:rsidP="00F05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проекта</w:t>
            </w:r>
          </w:p>
        </w:tc>
        <w:tc>
          <w:tcPr>
            <w:tcW w:w="6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F056C7" w:rsidP="00F05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Информационно-практико-ориентировочный</w:t>
            </w:r>
            <w:proofErr w:type="spellEnd"/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проект.</w:t>
            </w:r>
          </w:p>
        </w:tc>
      </w:tr>
      <w:tr w:rsidR="00F056C7" w:rsidRPr="00F056C7" w:rsidTr="00F056C7"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F056C7" w:rsidP="00F056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Актуальность</w:t>
            </w:r>
          </w:p>
        </w:tc>
        <w:tc>
          <w:tcPr>
            <w:tcW w:w="6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F056C7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Воспитание чувства патриотизма – процесс сложный и длительный. Любовь к близким людям, детскому саду, родному городу и стране играет огромную роль в становлении личности ребенка. Одним из источников обогащения знаний дошкольников о родном крае, формирования у них нравственных качеств является краеведение, которое помогает раскрыть связь родного города  с Родиной в целом. Для того чтобы организовать процесс краеведческого образования, педагогу необходимо реализовать ряд задач, готовность к решению которых определяет его профессиональную компетентность. Успешность работы возможна в том случае, если он понимает, каким должен быть результат данного процесса. Дошкольный возраст – фундамент общего развития ребёнка, стартовый период всех высоких человеческих начал. Сохранить </w:t>
            </w:r>
            <w:proofErr w:type="gramStart"/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человеческое</w:t>
            </w:r>
            <w:proofErr w:type="gramEnd"/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наших детях, заложить нравственные основы, которые сделают их более устойчивыми к нежелательным влечениям, учить их правилам общения и умению жить среди людей – вот главные идеи воспитания нравственно – патриотических чувств у дошкольника. Суть нравственно – патриотического воспитания состоит в том, чтобы посеять и взрастить в детской душе семена любви к родной природе, к родному дому и семье, у истории и культуре страны, созданной трудами родных и близких людей, тех, кого зовут соотечественниками.</w:t>
            </w:r>
          </w:p>
        </w:tc>
      </w:tr>
      <w:tr w:rsidR="00F056C7" w:rsidRPr="00F056C7" w:rsidTr="00F056C7"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F056C7" w:rsidP="00F056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6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F056C7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патриотических чувств у детей дошкольного возраста, систематизация знаний детей о родном крае</w:t>
            </w:r>
          </w:p>
        </w:tc>
      </w:tr>
      <w:tr w:rsidR="00F056C7" w:rsidRPr="00F056C7" w:rsidTr="00F056C7"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F056C7" w:rsidP="00F056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F056C7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формировать духовно-нравственного отношения  и чувства сопричастности к семье, городу, стране;</w:t>
            </w:r>
          </w:p>
          <w:p w:rsidR="00F056C7" w:rsidRPr="00F056C7" w:rsidRDefault="00F056C7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познакомить детей с символикой, гимном  и традициями народов</w:t>
            </w:r>
            <w:r w:rsidR="00295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проживающих в Республике Даге</w:t>
            </w: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стан;</w:t>
            </w:r>
          </w:p>
          <w:p w:rsidR="00F056C7" w:rsidRPr="00F056C7" w:rsidRDefault="00F056C7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развивать желание больше узнать о своей малой Родине; воспитывать гордость за свой народ, его достижения;                </w:t>
            </w:r>
          </w:p>
          <w:p w:rsidR="00F056C7" w:rsidRPr="00F056C7" w:rsidRDefault="00F056C7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воспитывать  уважение к своей  малой Родине, традициям и праздникам н</w:t>
            </w:r>
            <w:r w:rsidR="00295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ародов, проживающих в Республике   Даге</w:t>
            </w: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стан.</w:t>
            </w:r>
          </w:p>
        </w:tc>
      </w:tr>
      <w:tr w:rsidR="00F056C7" w:rsidRPr="00F056C7" w:rsidTr="00F056C7"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F056C7" w:rsidP="00F056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Гипотеза проекта</w:t>
            </w:r>
          </w:p>
        </w:tc>
        <w:tc>
          <w:tcPr>
            <w:tcW w:w="6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Default="00F056C7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в </w:t>
            </w:r>
            <w:proofErr w:type="spellStart"/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образовательную работу ввести систему мероприятий по расширению  знаний детей о ближайшем окружении и родном крае, то это позволит значительно повысить их осведомление в этой области, а также будет способствовать эффективному воспитанию патриотизма.</w:t>
            </w:r>
          </w:p>
          <w:p w:rsidR="007404C8" w:rsidRPr="00F056C7" w:rsidRDefault="007404C8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3B88" w:rsidRPr="00F056C7" w:rsidTr="00F056C7"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B88" w:rsidRPr="00F056C7" w:rsidRDefault="00143B88" w:rsidP="00F056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B88" w:rsidRPr="00F056C7" w:rsidRDefault="00143B88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56C7" w:rsidRPr="00F056C7" w:rsidTr="00F056C7"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4C8" w:rsidRDefault="007404C8" w:rsidP="00F056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3B88" w:rsidRDefault="00143B88" w:rsidP="00F056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56C7" w:rsidRPr="00F056C7" w:rsidRDefault="00F056C7" w:rsidP="00F056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6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4C8" w:rsidRDefault="007404C8" w:rsidP="00F056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3B88" w:rsidRDefault="00143B88" w:rsidP="00F056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56C7" w:rsidRPr="00F056C7" w:rsidRDefault="00F056C7" w:rsidP="00F056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Игровая, продуктивная, познавательная, исследовательская.</w:t>
            </w:r>
          </w:p>
        </w:tc>
      </w:tr>
      <w:tr w:rsidR="00F056C7" w:rsidRPr="00F056C7" w:rsidTr="00F056C7"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F056C7" w:rsidP="00F056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Материально-технические ресурсы, необходимые для выполнения проекта</w:t>
            </w:r>
          </w:p>
        </w:tc>
        <w:tc>
          <w:tcPr>
            <w:tcW w:w="6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F056C7" w:rsidP="00F056C7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художественной литературы для детей.</w:t>
            </w:r>
          </w:p>
          <w:p w:rsidR="00F056C7" w:rsidRPr="00F056C7" w:rsidRDefault="00F056C7" w:rsidP="00F056C7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дидактических пособий, разработка занимательных дел.</w:t>
            </w:r>
          </w:p>
          <w:p w:rsidR="00F056C7" w:rsidRPr="00F056C7" w:rsidRDefault="00F056C7" w:rsidP="00F056C7">
            <w:pPr>
              <w:numPr>
                <w:ilvl w:val="0"/>
                <w:numId w:val="1"/>
              </w:numPr>
              <w:spacing w:before="30" w:after="3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</w:t>
            </w:r>
            <w:r w:rsidR="0074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 альбома «Мой Кизляр</w:t>
            </w: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       </w:t>
            </w:r>
          </w:p>
        </w:tc>
      </w:tr>
      <w:tr w:rsidR="00F056C7" w:rsidRPr="00F056C7" w:rsidTr="00F056C7"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F056C7" w:rsidP="00F056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проекта</w:t>
            </w:r>
          </w:p>
        </w:tc>
        <w:tc>
          <w:tcPr>
            <w:tcW w:w="6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F056C7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                                                                                         Дети </w:t>
            </w:r>
            <w:proofErr w:type="gramStart"/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старшего</w:t>
            </w:r>
            <w:proofErr w:type="gramEnd"/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дошкольного возраст</w:t>
            </w:r>
          </w:p>
          <w:p w:rsidR="00F056C7" w:rsidRPr="00F056C7" w:rsidRDefault="00F056C7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воспитанников</w:t>
            </w:r>
          </w:p>
        </w:tc>
      </w:tr>
      <w:tr w:rsidR="00F056C7" w:rsidRPr="00F056C7" w:rsidTr="00F056C7"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F056C7" w:rsidP="00F056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и сроки  </w:t>
            </w:r>
          </w:p>
        </w:tc>
        <w:tc>
          <w:tcPr>
            <w:tcW w:w="6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F056C7" w:rsidP="00F056C7">
            <w:pPr>
              <w:spacing w:after="0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р</w:t>
            </w:r>
            <w:r w:rsidR="0074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ассчитана на один год: с сентября</w:t>
            </w: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май и включает в себя три этапа:</w:t>
            </w:r>
          </w:p>
          <w:p w:rsidR="00F056C7" w:rsidRPr="00F056C7" w:rsidRDefault="00F056C7" w:rsidP="00F056C7">
            <w:pPr>
              <w:spacing w:after="0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Организационно – подготовительный (август – сентябрь).</w:t>
            </w:r>
          </w:p>
          <w:p w:rsidR="00F056C7" w:rsidRPr="00F056C7" w:rsidRDefault="00F056C7" w:rsidP="00F056C7">
            <w:pPr>
              <w:spacing w:after="0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Обоснование актуальности темы, мотивация ее выбора, определение цели и задач проекта, подбор литературы, пособий, атрибутов, наличие у участников проекта четкого представления о необходимости внесения изменений в </w:t>
            </w:r>
            <w:proofErr w:type="spellStart"/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образовательный процесс.</w:t>
            </w:r>
          </w:p>
          <w:p w:rsidR="00F056C7" w:rsidRPr="00F056C7" w:rsidRDefault="00F056C7" w:rsidP="00F056C7">
            <w:pPr>
              <w:spacing w:after="0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Основной (октябрь – апрель).</w:t>
            </w:r>
          </w:p>
          <w:p w:rsidR="00F056C7" w:rsidRPr="00F056C7" w:rsidRDefault="00F056C7" w:rsidP="00F056C7">
            <w:pPr>
              <w:spacing w:after="0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циклов занятий, совместных экскурсий и мероприятий, проведение конкурсов и викторин, создание уголков краеведения в группах.</w:t>
            </w:r>
          </w:p>
          <w:p w:rsidR="00F056C7" w:rsidRPr="00F056C7" w:rsidRDefault="00F056C7" w:rsidP="00F056C7">
            <w:pPr>
              <w:spacing w:after="0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Заключительный (май).</w:t>
            </w:r>
          </w:p>
          <w:p w:rsidR="00F056C7" w:rsidRPr="00F056C7" w:rsidRDefault="00F056C7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результатов работы, анализ деятельности, удовлетворенность всех участников результатами, сопоставление имеющихся результатов </w:t>
            </w:r>
            <w:proofErr w:type="gramStart"/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прогнозируемыми.</w:t>
            </w:r>
          </w:p>
        </w:tc>
      </w:tr>
      <w:tr w:rsidR="00F056C7" w:rsidRPr="00F056C7" w:rsidTr="00F056C7"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F056C7" w:rsidP="00F056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Предполагаемый  результат</w:t>
            </w:r>
          </w:p>
        </w:tc>
        <w:tc>
          <w:tcPr>
            <w:tcW w:w="6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F056C7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Пробуждение интереса к истории и культуре своего края, любви к родному краю.</w:t>
            </w:r>
          </w:p>
          <w:p w:rsidR="00F056C7" w:rsidRPr="00F056C7" w:rsidRDefault="00F056C7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чувства национального достоинства, ответственности, чувства гордости за свою Родину. Объединение усилий педагогов и родителей при организации работы по ознакомлению с историческими ценностями нашей культуры, традициями, достопримечательностями, памятниками.</w:t>
            </w:r>
          </w:p>
        </w:tc>
      </w:tr>
      <w:tr w:rsidR="00F056C7" w:rsidRPr="00F056C7" w:rsidTr="00F056C7"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F056C7" w:rsidP="00F056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мероприятие</w:t>
            </w:r>
          </w:p>
        </w:tc>
        <w:tc>
          <w:tcPr>
            <w:tcW w:w="6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826A2A" w:rsidP="00F056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Даге</w:t>
            </w:r>
            <w:r w:rsidR="00F056C7"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стан – мой край родной!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F056C7"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ООД</w:t>
            </w:r>
          </w:p>
        </w:tc>
      </w:tr>
    </w:tbl>
    <w:p w:rsidR="00826A2A" w:rsidRDefault="00826A2A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6A2A" w:rsidRDefault="00826A2A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6A2A" w:rsidRDefault="00826A2A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6A2A" w:rsidRDefault="00826A2A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56C7" w:rsidRPr="00F056C7" w:rsidRDefault="00F056C7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05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Вся работа  по проекту состоит из 5 блоков:</w:t>
      </w:r>
    </w:p>
    <w:p w:rsidR="00F056C7" w:rsidRPr="00F056C7" w:rsidRDefault="00F056C7" w:rsidP="00F05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0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Ро</w:t>
      </w:r>
      <w:r w:rsidR="00826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дной край - Республика Дагестан</w:t>
      </w:r>
      <w:r w:rsidRPr="00F0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56C7" w:rsidRPr="00F056C7" w:rsidRDefault="00F056C7" w:rsidP="00F05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0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Моя </w:t>
      </w:r>
      <w:r w:rsidR="00826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малая  родина  - город Кизляр</w:t>
      </w:r>
      <w:r w:rsidRPr="00F0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56C7" w:rsidRPr="00F056C7" w:rsidRDefault="00826A2A" w:rsidP="00F05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Ремёсла Дагестана</w:t>
      </w:r>
      <w:r w:rsidR="00F056C7" w:rsidRPr="00F0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56C7" w:rsidRPr="00F056C7" w:rsidRDefault="00F056C7" w:rsidP="00F05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0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Творчество </w:t>
      </w:r>
      <w:r w:rsidR="00826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Р.Гамзатова</w:t>
      </w:r>
    </w:p>
    <w:p w:rsidR="00F056C7" w:rsidRDefault="00F056C7" w:rsidP="00F05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Народы </w:t>
      </w:r>
      <w:r w:rsidR="00826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Дагестана</w:t>
      </w:r>
    </w:p>
    <w:p w:rsidR="00826A2A" w:rsidRDefault="00826A2A" w:rsidP="00F05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A2A" w:rsidRDefault="00826A2A" w:rsidP="00F05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A2A" w:rsidRDefault="00826A2A" w:rsidP="00F05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A2A" w:rsidRDefault="00826A2A" w:rsidP="00F05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A2A" w:rsidRDefault="00826A2A" w:rsidP="00F05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A2A" w:rsidRDefault="00826A2A" w:rsidP="00F05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A2A" w:rsidRDefault="00826A2A" w:rsidP="00F05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A2A" w:rsidRDefault="00826A2A" w:rsidP="00F05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A2A" w:rsidRDefault="00826A2A" w:rsidP="00F05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A2A" w:rsidRDefault="00826A2A" w:rsidP="00F05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A2A" w:rsidRDefault="00826A2A" w:rsidP="00F05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A2A" w:rsidRDefault="00826A2A" w:rsidP="00F05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A2A" w:rsidRDefault="00826A2A" w:rsidP="00F05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A2A" w:rsidRDefault="00826A2A" w:rsidP="00F05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A2A" w:rsidRDefault="00826A2A" w:rsidP="00F05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A2A" w:rsidRDefault="00826A2A" w:rsidP="00F05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A2A" w:rsidRDefault="00826A2A" w:rsidP="00F05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A2A" w:rsidRPr="00F056C7" w:rsidRDefault="00826A2A" w:rsidP="00F05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056C7" w:rsidRPr="00F056C7" w:rsidRDefault="00F056C7" w:rsidP="00F056C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05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реализации проекта:</w:t>
      </w:r>
    </w:p>
    <w:tbl>
      <w:tblPr>
        <w:tblW w:w="0" w:type="auto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3"/>
        <w:gridCol w:w="1687"/>
        <w:gridCol w:w="2921"/>
        <w:gridCol w:w="2656"/>
        <w:gridCol w:w="1828"/>
      </w:tblGrid>
      <w:tr w:rsidR="00C379F6" w:rsidRPr="00F056C7" w:rsidTr="00C379F6"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F056C7" w:rsidP="00F056C7">
            <w:pPr>
              <w:spacing w:after="0" w:line="0" w:lineRule="atLeast"/>
              <w:ind w:firstLine="14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F056C7" w:rsidP="00F056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Блок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F056C7" w:rsidP="00F056C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 работы с детьми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56C7" w:rsidRPr="00F056C7" w:rsidRDefault="00F056C7" w:rsidP="00F056C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   работы с родителями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826A2A" w:rsidP="00F056C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="00F056C7" w:rsidRPr="00F0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ероприятие</w:t>
            </w:r>
          </w:p>
        </w:tc>
      </w:tr>
      <w:tr w:rsidR="00C379F6" w:rsidRPr="00F056C7" w:rsidTr="00C379F6">
        <w:trPr>
          <w:trHeight w:val="5320"/>
        </w:trPr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F056C7" w:rsidP="00F05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6C7" w:rsidRPr="00F056C7" w:rsidRDefault="00826A2A" w:rsidP="00F05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край - Республика Даге</w:t>
            </w:r>
            <w:r w:rsidR="00F056C7"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2A" w:rsidRDefault="00F056C7" w:rsidP="00826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26A2A"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826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ООД «</w:t>
            </w:r>
            <w:r w:rsidR="00826A2A"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– </w:t>
            </w:r>
            <w:r w:rsidR="00826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карте Даге</w:t>
            </w:r>
            <w:r w:rsidR="00826A2A"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стана.</w:t>
            </w:r>
          </w:p>
          <w:p w:rsidR="00826A2A" w:rsidRPr="00F056C7" w:rsidRDefault="00826A2A" w:rsidP="00826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-Знакомств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 городами республики</w:t>
            </w: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ее столицей.</w:t>
            </w:r>
          </w:p>
          <w:p w:rsidR="00F056C7" w:rsidRPr="00F056C7" w:rsidRDefault="00F056C7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26A2A" w:rsidRDefault="00F056C7" w:rsidP="00826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Просмотр слайдов «Дос</w:t>
            </w:r>
            <w:r w:rsidR="00826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85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опримечательности Дагестана</w:t>
            </w: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="00826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056C7" w:rsidRPr="00F056C7" w:rsidRDefault="00F056C7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56C7" w:rsidRPr="00F056C7" w:rsidRDefault="00F056C7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Беседа: «Что такое Родина», «Столица –  это главный город».</w:t>
            </w:r>
          </w:p>
          <w:p w:rsidR="00826A2A" w:rsidRDefault="00F056C7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-Чтение художественной литературы</w:t>
            </w:r>
          </w:p>
          <w:p w:rsidR="00F056C7" w:rsidRPr="00F056C7" w:rsidRDefault="00F056C7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Пословицы и поговорки о родном крае. Объяснение значений пословиц о Родине.</w:t>
            </w:r>
          </w:p>
          <w:p w:rsidR="00826A2A" w:rsidRPr="00F056C7" w:rsidRDefault="00826A2A" w:rsidP="00826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26A2A" w:rsidRPr="00F056C7" w:rsidRDefault="00826A2A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56C7" w:rsidRPr="00F056C7" w:rsidRDefault="00F056C7" w:rsidP="00F05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Консультация для родителей:  «Гражданин воспитывается с детства»</w:t>
            </w:r>
          </w:p>
          <w:p w:rsidR="00986D1D" w:rsidRPr="00F056C7" w:rsidRDefault="00F056C7" w:rsidP="00986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Выставка  книг   и фотографий  по  темам  </w:t>
            </w:r>
          </w:p>
          <w:p w:rsidR="00F056C7" w:rsidRPr="00F056C7" w:rsidRDefault="00F056C7" w:rsidP="00F05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2A" w:rsidRDefault="00826A2A" w:rsidP="00F05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«День единства народов Дагестана</w:t>
            </w:r>
            <w:r w:rsidR="00F056C7"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826A2A" w:rsidRDefault="00826A2A" w:rsidP="00826A2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056C7" w:rsidRPr="00826A2A" w:rsidRDefault="00F056C7" w:rsidP="00826A2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79F6" w:rsidRPr="00F056C7" w:rsidTr="00C379F6"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91F" w:rsidRPr="00F056C7" w:rsidRDefault="0085591F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91F" w:rsidRPr="00F056C7" w:rsidRDefault="0085591F" w:rsidP="000667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Моя малая  родина  - город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Кизляр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91F" w:rsidRPr="00F056C7" w:rsidRDefault="0085591F" w:rsidP="00066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Презентация  для детей на тему: «История моего города».</w:t>
            </w:r>
          </w:p>
          <w:p w:rsidR="0085591F" w:rsidRDefault="0085591F" w:rsidP="00066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Д/игра </w:t>
            </w: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по городу «Парки и скверы моего города».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5591F" w:rsidRPr="00F056C7" w:rsidRDefault="0085591F" w:rsidP="00066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воспитателя о реке Терек</w:t>
            </w: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5591F" w:rsidRPr="00F056C7" w:rsidRDefault="0085591F" w:rsidP="00066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-Беседа  и рассматривание иллюстраций с видами родного края.</w:t>
            </w:r>
          </w:p>
          <w:p w:rsidR="0085591F" w:rsidRPr="00F056C7" w:rsidRDefault="0085591F" w:rsidP="00066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Д/игра: « Собери герб</w:t>
            </w: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моего города».</w:t>
            </w:r>
          </w:p>
          <w:p w:rsidR="0085591F" w:rsidRDefault="0085591F" w:rsidP="000667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-Составление рассказа:  «Моя улица».</w:t>
            </w:r>
          </w:p>
          <w:p w:rsidR="00A9054A" w:rsidRPr="00F056C7" w:rsidRDefault="00A9054A" w:rsidP="000667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рисунков: «Мой любимый город».    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1F" w:rsidRPr="00F056C7" w:rsidRDefault="0085591F" w:rsidP="00066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-Оформление уголка для родителей: «С чего начинается Родина?».</w:t>
            </w:r>
          </w:p>
          <w:p w:rsidR="0085591F" w:rsidRPr="00F056C7" w:rsidRDefault="0085591F" w:rsidP="00066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-Анкетирование родителей: «Что мы знаем о городе?».  </w:t>
            </w:r>
          </w:p>
          <w:p w:rsidR="0085591F" w:rsidRPr="00F056C7" w:rsidRDefault="0085591F" w:rsidP="00066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- Экскурсии   «Достопримечат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ельности  города Кизляра</w:t>
            </w: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85591F" w:rsidRPr="00F056C7" w:rsidRDefault="0085591F" w:rsidP="000667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Конкурс творческих семей «Будущее моего города».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91F" w:rsidRPr="00F056C7" w:rsidRDefault="00B66AF5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6A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«День города»</w:t>
            </w:r>
          </w:p>
        </w:tc>
      </w:tr>
      <w:tr w:rsidR="00C379F6" w:rsidRPr="00F056C7" w:rsidTr="00C379F6"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91F" w:rsidRPr="00F056C7" w:rsidRDefault="0085591F" w:rsidP="00F056C7">
            <w:pPr>
              <w:spacing w:after="0" w:line="0" w:lineRule="atLeast"/>
              <w:ind w:firstLine="1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91F" w:rsidRPr="00F056C7" w:rsidRDefault="003170ED" w:rsidP="00826A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70E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Унцукульские</w:t>
            </w:r>
            <w:proofErr w:type="spellEnd"/>
            <w:r w:rsidRPr="003170E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узоры»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0ED" w:rsidRPr="00F056C7" w:rsidRDefault="003170ED" w:rsidP="00317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Ручной труд на тему:  «Дом, в котором мы живем».</w:t>
            </w:r>
          </w:p>
          <w:p w:rsidR="0085591F" w:rsidRPr="00F056C7" w:rsidRDefault="003170ED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 для детей на тему: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Унцукульские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мастера»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1F" w:rsidRPr="00F056C7" w:rsidRDefault="0085591F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91F" w:rsidRPr="00F056C7" w:rsidRDefault="0085591F" w:rsidP="00F0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379F6" w:rsidRPr="00F056C7" w:rsidTr="00C379F6"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91F" w:rsidRPr="00F056C7" w:rsidRDefault="0085591F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91F" w:rsidRPr="00F056C7" w:rsidRDefault="003170ED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малая  родина  </w:t>
            </w:r>
            <w:r w:rsidR="0085591F"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91F" w:rsidRPr="00F056C7" w:rsidRDefault="0085591F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Пословицы и поговорки о родном крае, городе. Как мы понимаем пословицу: «Где родился, там и пригодился»</w:t>
            </w:r>
          </w:p>
          <w:p w:rsidR="003170ED" w:rsidRDefault="003170ED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70ED" w:rsidRDefault="003170ED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70ED" w:rsidRDefault="003170ED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5591F" w:rsidRDefault="0085591F" w:rsidP="003170E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  </w:t>
            </w:r>
            <w:r w:rsidR="003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Национальные песни и танцы.</w:t>
            </w:r>
          </w:p>
          <w:p w:rsidR="003170ED" w:rsidRPr="00F056C7" w:rsidRDefault="003170ED" w:rsidP="00317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«Национа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льные костюмы</w:t>
            </w: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170ED" w:rsidRPr="00F056C7" w:rsidRDefault="003170ED" w:rsidP="003170E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1F" w:rsidRPr="00F056C7" w:rsidRDefault="0085591F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-</w:t>
            </w:r>
            <w:r w:rsidR="003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Посещение музея</w:t>
            </w:r>
            <w:proofErr w:type="gramStart"/>
            <w:r w:rsidR="003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85591F" w:rsidRPr="00F056C7" w:rsidRDefault="0085591F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- Изготовление  альбома «Моя малая родина».        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91F" w:rsidRPr="00F056C7" w:rsidRDefault="0085591F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379F6" w:rsidRPr="00F056C7" w:rsidTr="00C379F6"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05" w:rsidRDefault="00652805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2805" w:rsidRPr="00F056C7" w:rsidRDefault="00652805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05" w:rsidRPr="00F056C7" w:rsidRDefault="00652805" w:rsidP="00C379F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край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05" w:rsidRPr="00F056C7" w:rsidRDefault="00652805" w:rsidP="00DA0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-Просмотр п</w:t>
            </w:r>
            <w:r w:rsidR="00EF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резентации «Символика Дагестана</w:t>
            </w: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652805" w:rsidRPr="00F056C7" w:rsidRDefault="00652805" w:rsidP="00DA0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Разучи</w:t>
            </w:r>
            <w:r w:rsidR="00EF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гимна Республики Дагестан</w:t>
            </w: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F59AA" w:rsidRPr="00F056C7" w:rsidRDefault="00652805" w:rsidP="00EF59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Ч</w:t>
            </w:r>
            <w:r w:rsidR="00EF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 стихотворений  Р.Гамзатова  </w:t>
            </w: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Конструирование:   - </w:t>
            </w:r>
          </w:p>
          <w:p w:rsidR="00652805" w:rsidRPr="00F056C7" w:rsidRDefault="00652805" w:rsidP="00DA0AE4">
            <w:pPr>
              <w:spacing w:after="0" w:line="0" w:lineRule="atLeast"/>
              <w:ind w:firstLine="11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2805" w:rsidRPr="00F056C7" w:rsidRDefault="00EF59AA" w:rsidP="00DA0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Выставка поделок</w:t>
            </w:r>
            <w:r w:rsidR="00652805"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  тему: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«Мой Дагестан</w:t>
            </w:r>
            <w:r w:rsidR="00652805"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652805" w:rsidRDefault="00652805" w:rsidP="004F22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- Домашнее   задание: изготовление </w:t>
            </w:r>
            <w:r w:rsidR="004F2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поделок</w:t>
            </w:r>
            <w:r w:rsidR="003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</w:t>
            </w:r>
          </w:p>
          <w:p w:rsidR="00986D1D" w:rsidRPr="00F056C7" w:rsidRDefault="00986D1D" w:rsidP="00986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«Заповедные места</w:t>
            </w:r>
          </w:p>
          <w:p w:rsidR="00986D1D" w:rsidRPr="00F056C7" w:rsidRDefault="00986D1D" w:rsidP="00986D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Даге</w:t>
            </w: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стана и  национальные   парки»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05" w:rsidRPr="00F056C7" w:rsidRDefault="00652805" w:rsidP="00DA0AE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379F6" w:rsidRPr="00F056C7" w:rsidTr="00C379F6"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05" w:rsidRPr="00F056C7" w:rsidRDefault="00652805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05" w:rsidRPr="00F056C7" w:rsidRDefault="00652805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05" w:rsidRPr="00F056C7" w:rsidRDefault="00652805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2805" w:rsidRPr="00F056C7" w:rsidRDefault="00652805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05" w:rsidRPr="00F056C7" w:rsidRDefault="00652805" w:rsidP="00F0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379F6" w:rsidRPr="00F056C7" w:rsidTr="00C379F6"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05" w:rsidRPr="00F056C7" w:rsidRDefault="00652805" w:rsidP="00DA0AE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05" w:rsidRPr="00F056C7" w:rsidRDefault="00EF59AA" w:rsidP="00DA0AE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228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Табасаранские ковры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AA" w:rsidRPr="00F056C7" w:rsidRDefault="00EF59AA" w:rsidP="00EF59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тему: «Наши земляки-защитники Отечества</w:t>
            </w:r>
          </w:p>
          <w:p w:rsidR="00EF59AA" w:rsidRDefault="00EF59AA" w:rsidP="00EF59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стихотворений о 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дном крае на русском и родных</w:t>
            </w: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языках.</w:t>
            </w:r>
          </w:p>
          <w:p w:rsidR="00EF59AA" w:rsidRDefault="00EF59AA" w:rsidP="00DA0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2805" w:rsidRPr="00F056C7" w:rsidRDefault="00652805" w:rsidP="00DA0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Просмотр слайдов </w:t>
            </w:r>
            <w:r w:rsidR="00EF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«Табасаранские  </w:t>
            </w: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узоры».</w:t>
            </w:r>
          </w:p>
          <w:p w:rsidR="00652805" w:rsidRPr="00F056C7" w:rsidRDefault="00652805" w:rsidP="00DA0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Беседа на тему: - Чтение стихотворения -  </w:t>
            </w:r>
            <w:r w:rsidRPr="003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на тему:   «Тюбетейка».</w:t>
            </w:r>
          </w:p>
          <w:p w:rsidR="00652805" w:rsidRPr="00F056C7" w:rsidRDefault="004F2284" w:rsidP="00DA0AE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-Разучивание дагестанской народной игры «Пирог</w:t>
            </w:r>
            <w:r w:rsidR="00652805"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2805" w:rsidRPr="00F056C7" w:rsidRDefault="004F2284" w:rsidP="00DA0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52805"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F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Стенгазета</w:t>
            </w:r>
            <w:r w:rsidR="00EF59AA"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«Достопримечательности Дагестана</w:t>
            </w:r>
            <w:r w:rsidR="00652805"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4F2284" w:rsidRDefault="004F2284" w:rsidP="004F22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  <w:r w:rsidR="00652805"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«Национальные блюда».</w:t>
            </w:r>
          </w:p>
          <w:p w:rsidR="00652805" w:rsidRPr="004F2284" w:rsidRDefault="004F2284" w:rsidP="004F22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28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Разучивание стихов на родных языках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05" w:rsidRPr="00F056C7" w:rsidRDefault="004F2284" w:rsidP="00F0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«День Защитника Отечества»</w:t>
            </w:r>
          </w:p>
        </w:tc>
      </w:tr>
      <w:tr w:rsidR="00C379F6" w:rsidRPr="00F056C7" w:rsidTr="00C379F6"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05" w:rsidRPr="00F056C7" w:rsidRDefault="00652805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05" w:rsidRPr="00F056C7" w:rsidRDefault="00652805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05" w:rsidRPr="00F056C7" w:rsidRDefault="00652805" w:rsidP="00F056C7">
            <w:pPr>
              <w:spacing w:after="0" w:line="0" w:lineRule="atLeast"/>
              <w:ind w:firstLine="11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2805" w:rsidRPr="00F056C7" w:rsidRDefault="00652805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05" w:rsidRPr="00F056C7" w:rsidRDefault="00652805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379F6" w:rsidRPr="00F056C7" w:rsidTr="00C379F6"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0E5" w:rsidRDefault="004110E5" w:rsidP="00F056C7">
            <w:pPr>
              <w:spacing w:after="0" w:line="0" w:lineRule="atLeast"/>
              <w:ind w:firstLine="1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2805" w:rsidRPr="00F056C7" w:rsidRDefault="00652805" w:rsidP="00F056C7">
            <w:pPr>
              <w:spacing w:after="0" w:line="0" w:lineRule="atLeast"/>
              <w:ind w:firstLine="1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0E5" w:rsidRDefault="004110E5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652805" w:rsidRPr="00F056C7" w:rsidRDefault="004F2284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F228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Балхарская</w:t>
            </w:r>
            <w:proofErr w:type="spellEnd"/>
            <w:r w:rsidRPr="004F228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керамика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0E5" w:rsidRDefault="00652805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52805" w:rsidRPr="00F056C7" w:rsidRDefault="00652805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- Лепка «</w:t>
            </w:r>
            <w:r w:rsidRPr="003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Угощение для гостей».</w:t>
            </w:r>
          </w:p>
          <w:p w:rsidR="00090182" w:rsidRDefault="00090182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-Просмотр слайдов</w:t>
            </w:r>
            <w:r w:rsidR="003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«Дагестанские умельцы»</w:t>
            </w:r>
          </w:p>
          <w:p w:rsidR="00090182" w:rsidRDefault="00090182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0182" w:rsidRDefault="00090182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2805" w:rsidRPr="00F056C7" w:rsidRDefault="00090182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«Даге</w:t>
            </w:r>
            <w:r w:rsidR="00652805"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танс</w:t>
            </w:r>
            <w:r w:rsidR="00652805"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кие национальные праздники</w:t>
            </w:r>
          </w:p>
          <w:p w:rsidR="00090182" w:rsidRDefault="00090182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2805" w:rsidRDefault="00090182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52805"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стихотворений и песен  к  празднику.</w:t>
            </w:r>
          </w:p>
          <w:p w:rsidR="004110E5" w:rsidRPr="00F056C7" w:rsidRDefault="004110E5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2805" w:rsidRDefault="00652805" w:rsidP="003170ED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3170ED" w:rsidRDefault="003170ED" w:rsidP="003170ED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3170ED" w:rsidRPr="003170ED" w:rsidRDefault="003170ED" w:rsidP="003170ED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3170ED" w:rsidRPr="003170ED" w:rsidRDefault="003170ED" w:rsidP="003170ED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3170ED" w:rsidRDefault="003170ED" w:rsidP="003170ED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3170ED" w:rsidRDefault="003170ED" w:rsidP="003170ED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3170ED" w:rsidRPr="003170ED" w:rsidRDefault="003170ED" w:rsidP="003170ED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0E5" w:rsidRDefault="004110E5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10E5" w:rsidRDefault="00C379F6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Масленица!</w:t>
            </w:r>
          </w:p>
          <w:p w:rsidR="004110E5" w:rsidRDefault="004110E5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2284" w:rsidRDefault="004F2284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 «8 Марта!» </w:t>
            </w:r>
          </w:p>
          <w:p w:rsidR="004F2284" w:rsidRDefault="004F2284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0182" w:rsidRDefault="00090182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0182" w:rsidRDefault="00090182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2805" w:rsidRDefault="004F2284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652805"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раздник </w:t>
            </w:r>
            <w:proofErr w:type="spellStart"/>
            <w:r w:rsidR="00652805"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Навруз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-байрам</w:t>
            </w:r>
            <w:proofErr w:type="spellEnd"/>
            <w:r w:rsidR="00411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110E5" w:rsidRDefault="004110E5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10E5" w:rsidRPr="00F056C7" w:rsidRDefault="004110E5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Физкультурное развлечение «Юные пожарные»</w:t>
            </w:r>
          </w:p>
        </w:tc>
      </w:tr>
      <w:tr w:rsidR="00C379F6" w:rsidRPr="00F056C7" w:rsidTr="00C379F6"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9F6" w:rsidRDefault="00C379F6" w:rsidP="00F056C7">
            <w:pPr>
              <w:spacing w:after="0" w:line="0" w:lineRule="atLeast"/>
              <w:ind w:firstLine="1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79F6" w:rsidRDefault="00C379F6" w:rsidP="00F056C7">
            <w:pPr>
              <w:spacing w:after="0" w:line="0" w:lineRule="atLeast"/>
              <w:ind w:firstLine="1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79F6" w:rsidRDefault="00C379F6" w:rsidP="00F056C7">
            <w:pPr>
              <w:spacing w:after="0" w:line="0" w:lineRule="atLeast"/>
              <w:ind w:firstLine="1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79F6" w:rsidRDefault="00C379F6" w:rsidP="00F056C7">
            <w:pPr>
              <w:spacing w:after="0" w:line="0" w:lineRule="atLeast"/>
              <w:ind w:firstLine="1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79F6" w:rsidRDefault="00C379F6" w:rsidP="00F056C7">
            <w:pPr>
              <w:spacing w:after="0" w:line="0" w:lineRule="atLeast"/>
              <w:ind w:firstLine="1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2805" w:rsidRPr="00F056C7" w:rsidRDefault="00652805" w:rsidP="00F056C7">
            <w:pPr>
              <w:spacing w:after="0" w:line="0" w:lineRule="atLeast"/>
              <w:ind w:firstLine="1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9F6" w:rsidRDefault="00C379F6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79F6" w:rsidRDefault="00C379F6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79F6" w:rsidRDefault="00C379F6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79F6" w:rsidRDefault="00C379F6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2805" w:rsidRPr="00F056C7" w:rsidRDefault="00652805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</w:t>
            </w:r>
          </w:p>
          <w:p w:rsidR="00652805" w:rsidRPr="00F056C7" w:rsidRDefault="00090182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Гамзатова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9F6" w:rsidRDefault="00652805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79F6" w:rsidRDefault="00C379F6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79F6" w:rsidRDefault="00C379F6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2805" w:rsidRPr="00F056C7" w:rsidRDefault="00652805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 Просмотр слайдов « Жизнь  и  творчество</w:t>
            </w:r>
            <w:r w:rsidR="00090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Гамзатова</w:t>
            </w: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652805" w:rsidRPr="00F056C7" w:rsidRDefault="004110E5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-Разучивание стихотворений  Р.Гамзатова</w:t>
            </w:r>
            <w:r w:rsidR="00652805"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«Родной язык»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52805"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4110E5" w:rsidRPr="00F056C7" w:rsidRDefault="004110E5" w:rsidP="00411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52805" w:rsidRPr="00F056C7" w:rsidRDefault="00652805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79F6" w:rsidRDefault="00C379F6" w:rsidP="00411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79F6" w:rsidRDefault="00C379F6" w:rsidP="00411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79F6" w:rsidRDefault="00C379F6" w:rsidP="00411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10E5" w:rsidRPr="00F056C7" w:rsidRDefault="004110E5" w:rsidP="00411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-Папк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передвижка:«Р. Гамзатов </w:t>
            </w:r>
          </w:p>
          <w:p w:rsidR="00652805" w:rsidRPr="00F056C7" w:rsidRDefault="00652805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52805" w:rsidRPr="00F056C7" w:rsidRDefault="00652805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Выставка рисунков  </w:t>
            </w:r>
          </w:p>
          <w:p w:rsidR="00652805" w:rsidRPr="00F056C7" w:rsidRDefault="00652805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05" w:rsidRPr="00F056C7" w:rsidRDefault="00652805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379F6" w:rsidRPr="00F056C7" w:rsidTr="00C379F6"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0ED" w:rsidRDefault="003170ED" w:rsidP="00F056C7">
            <w:pPr>
              <w:spacing w:after="0" w:line="0" w:lineRule="atLeast"/>
              <w:ind w:firstLine="1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70ED" w:rsidRDefault="003170ED" w:rsidP="00F056C7">
            <w:pPr>
              <w:spacing w:after="0" w:line="0" w:lineRule="atLeast"/>
              <w:ind w:firstLine="1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2805" w:rsidRPr="00F056C7" w:rsidRDefault="00652805" w:rsidP="00F056C7">
            <w:pPr>
              <w:spacing w:after="0" w:line="0" w:lineRule="atLeast"/>
              <w:ind w:firstLine="1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0ED" w:rsidRDefault="003170ED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70ED" w:rsidRDefault="003170ED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2805" w:rsidRPr="00F056C7" w:rsidRDefault="00652805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Народы Дагестана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0ED" w:rsidRDefault="003170ED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70ED" w:rsidRDefault="003170ED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2805" w:rsidRPr="00F056C7" w:rsidRDefault="00652805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Просмотр слайдов «Мы дружный народ».</w:t>
            </w:r>
          </w:p>
          <w:p w:rsidR="00652805" w:rsidRPr="00F056C7" w:rsidRDefault="00652805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Просмо</w:t>
            </w:r>
            <w:r w:rsidR="0098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 альбомов «Русские и </w:t>
            </w:r>
            <w:r w:rsidR="00C37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дагестанские</w:t>
            </w: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народные костюмы, узоры».</w:t>
            </w:r>
          </w:p>
          <w:p w:rsidR="00652805" w:rsidRPr="00F056C7" w:rsidRDefault="00C379F6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 на тему: «П</w:t>
            </w:r>
            <w:r w:rsidR="00652805"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раздники народов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Даге</w:t>
            </w:r>
            <w:r w:rsidR="00652805"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стана».</w:t>
            </w:r>
          </w:p>
          <w:p w:rsidR="00652805" w:rsidRPr="00F056C7" w:rsidRDefault="00652805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-Фотовыставка «Традиции моей семьи».</w:t>
            </w:r>
          </w:p>
          <w:p w:rsidR="00652805" w:rsidRPr="00F056C7" w:rsidRDefault="00652805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-Разучивание н</w:t>
            </w:r>
            <w:r w:rsidR="00C37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ациональных игр</w:t>
            </w: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52805" w:rsidRPr="00F056C7" w:rsidRDefault="00652805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70ED" w:rsidRDefault="003170ED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70ED" w:rsidRDefault="003170ED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2805" w:rsidRPr="00F056C7" w:rsidRDefault="00652805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  уголка на тему: «Дружба народов».</w:t>
            </w:r>
          </w:p>
          <w:p w:rsidR="00652805" w:rsidRPr="00F056C7" w:rsidRDefault="00652805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Выставка  рисунков   на тему: «Национальные костюмы моего народа».</w:t>
            </w:r>
          </w:p>
          <w:p w:rsidR="00652805" w:rsidRPr="00F056C7" w:rsidRDefault="00652805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Презентация на тему: «Народные игрушки».</w:t>
            </w:r>
          </w:p>
          <w:p w:rsidR="00652805" w:rsidRPr="00F056C7" w:rsidRDefault="00652805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Анкетирование «Знаете ли  вы традиции своего народа».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0ED" w:rsidRDefault="003170ED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70ED" w:rsidRDefault="003170ED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2805" w:rsidRPr="00F056C7" w:rsidRDefault="00C379F6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ООД «Даге</w:t>
            </w:r>
            <w:r w:rsidR="00652805" w:rsidRPr="00F0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 - мой край родной».</w:t>
            </w:r>
          </w:p>
        </w:tc>
      </w:tr>
      <w:tr w:rsidR="00C379F6" w:rsidRPr="00F056C7" w:rsidTr="00C379F6"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05" w:rsidRPr="00F056C7" w:rsidRDefault="00652805" w:rsidP="00F056C7">
            <w:pPr>
              <w:spacing w:after="0" w:line="0" w:lineRule="atLeast"/>
              <w:ind w:firstLine="1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05" w:rsidRPr="00F056C7" w:rsidRDefault="00652805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05" w:rsidRPr="00F056C7" w:rsidRDefault="00652805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2805" w:rsidRPr="00F056C7" w:rsidRDefault="00652805" w:rsidP="00F05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05" w:rsidRPr="00F056C7" w:rsidRDefault="00652805" w:rsidP="00F056C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66AF5" w:rsidRDefault="00B66AF5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6AF5" w:rsidRDefault="00B66AF5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6AF5" w:rsidRDefault="00B66AF5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6AF5" w:rsidRDefault="00B66AF5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9F6" w:rsidRDefault="00C379F6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9F6" w:rsidRDefault="00C379F6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9F6" w:rsidRDefault="00C379F6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9F6" w:rsidRDefault="00C379F6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9F6" w:rsidRDefault="00C379F6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9F6" w:rsidRDefault="00C379F6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9F6" w:rsidRDefault="00C379F6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9F6" w:rsidRDefault="00C379F6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9F6" w:rsidRDefault="00C379F6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9F6" w:rsidRDefault="00C379F6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9F6" w:rsidRDefault="00C379F6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9F6" w:rsidRDefault="00C379F6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9F6" w:rsidRDefault="00C379F6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9F6" w:rsidRDefault="00C379F6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9F6" w:rsidRDefault="00C379F6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D1D" w:rsidRDefault="00986D1D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D1D" w:rsidRDefault="00986D1D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D1D" w:rsidRDefault="00986D1D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D1D" w:rsidRDefault="00986D1D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D1D" w:rsidRDefault="00986D1D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D1D" w:rsidRDefault="00986D1D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D1D" w:rsidRDefault="00986D1D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D1D" w:rsidRDefault="00986D1D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D1D" w:rsidRDefault="00986D1D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D1D" w:rsidRDefault="00986D1D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D1D" w:rsidRDefault="00986D1D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D1D" w:rsidRDefault="00986D1D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D1D" w:rsidRDefault="00986D1D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D1D" w:rsidRDefault="00986D1D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D1D" w:rsidRDefault="00986D1D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D1D" w:rsidRDefault="00986D1D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D1D" w:rsidRDefault="00986D1D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D1D" w:rsidRDefault="00986D1D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D1D" w:rsidRDefault="00986D1D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D1D" w:rsidRDefault="00986D1D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D1D" w:rsidRDefault="00986D1D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D1D" w:rsidRDefault="00986D1D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D1D" w:rsidRDefault="00986D1D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D1D" w:rsidRDefault="00986D1D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D1D" w:rsidRDefault="00986D1D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9F6" w:rsidRDefault="00C379F6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9F6" w:rsidRDefault="00C379F6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6AF5" w:rsidRDefault="00B66AF5" w:rsidP="00F05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56C7" w:rsidRPr="00C379F6" w:rsidRDefault="00F056C7" w:rsidP="00C52E78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C379F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Список использованной литературы:</w:t>
      </w:r>
    </w:p>
    <w:p w:rsidR="00F056C7" w:rsidRPr="00C52E78" w:rsidRDefault="00B66AF5" w:rsidP="00C52E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C52E7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О</w:t>
      </w:r>
      <w:r w:rsidR="00F056C7" w:rsidRPr="00C52E7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сновная общеобразовательная программа дошкольного образования  « От рождения до школы»   под редакцией Н.Е. </w:t>
      </w:r>
      <w:proofErr w:type="spellStart"/>
      <w:r w:rsidR="00F056C7" w:rsidRPr="00C52E7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Вераксы</w:t>
      </w:r>
      <w:proofErr w:type="spellEnd"/>
      <w:r w:rsidRPr="00C52E7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B66AF5" w:rsidRPr="00C52E78" w:rsidRDefault="00B66AF5" w:rsidP="00C52E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C52E78">
        <w:rPr>
          <w:rFonts w:ascii="Times New Roman" w:hAnsi="Times New Roman" w:cs="Times New Roman"/>
          <w:sz w:val="28"/>
          <w:szCs w:val="24"/>
        </w:rPr>
        <w:t xml:space="preserve">Региональная образовательная программа дошкольного образования республики Дагестан под редакцией Магомедов Г.М., </w:t>
      </w:r>
      <w:proofErr w:type="spellStart"/>
      <w:r w:rsidRPr="00C52E78">
        <w:rPr>
          <w:rFonts w:ascii="Times New Roman" w:hAnsi="Times New Roman" w:cs="Times New Roman"/>
          <w:sz w:val="28"/>
          <w:szCs w:val="24"/>
        </w:rPr>
        <w:t>Шурпаева</w:t>
      </w:r>
      <w:proofErr w:type="spellEnd"/>
      <w:r w:rsidRPr="00C52E78">
        <w:rPr>
          <w:rFonts w:ascii="Times New Roman" w:hAnsi="Times New Roman" w:cs="Times New Roman"/>
          <w:sz w:val="28"/>
          <w:szCs w:val="24"/>
        </w:rPr>
        <w:t xml:space="preserve"> М.И., </w:t>
      </w:r>
      <w:proofErr w:type="spellStart"/>
      <w:r w:rsidRPr="00C52E78">
        <w:rPr>
          <w:rFonts w:ascii="Times New Roman" w:hAnsi="Times New Roman" w:cs="Times New Roman"/>
          <w:sz w:val="28"/>
          <w:szCs w:val="24"/>
        </w:rPr>
        <w:t>Байрамбекова</w:t>
      </w:r>
      <w:proofErr w:type="spellEnd"/>
      <w:r w:rsidRPr="00C52E78">
        <w:rPr>
          <w:rFonts w:ascii="Times New Roman" w:hAnsi="Times New Roman" w:cs="Times New Roman"/>
          <w:sz w:val="28"/>
          <w:szCs w:val="24"/>
        </w:rPr>
        <w:t xml:space="preserve"> М.М.</w:t>
      </w:r>
    </w:p>
    <w:p w:rsidR="00C52E78" w:rsidRPr="00C52E78" w:rsidRDefault="00C52E78" w:rsidP="00C52E7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2E78">
        <w:rPr>
          <w:rFonts w:ascii="Times New Roman" w:hAnsi="Times New Roman" w:cs="Times New Roman"/>
          <w:color w:val="000000"/>
          <w:sz w:val="28"/>
          <w:szCs w:val="28"/>
        </w:rPr>
        <w:t>Примерное перспективное планирование. Региональный компонент: Методическое пособие по познавательному развитию детей 3 – 5 лет / авт.-сост. А. В. Гришина. Махачкала</w:t>
      </w:r>
      <w:proofErr w:type="gramStart"/>
      <w:r w:rsidRPr="00C52E78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C52E78">
        <w:rPr>
          <w:rFonts w:ascii="Times New Roman" w:hAnsi="Times New Roman" w:cs="Times New Roman"/>
          <w:color w:val="000000"/>
          <w:sz w:val="28"/>
          <w:szCs w:val="28"/>
        </w:rPr>
        <w:t xml:space="preserve"> АЛЕФ (ИП Овчинников М.А.), 2014. </w:t>
      </w:r>
    </w:p>
    <w:p w:rsidR="00C52E78" w:rsidRPr="00C52E78" w:rsidRDefault="00C52E78" w:rsidP="00C52E7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2E78">
        <w:rPr>
          <w:rFonts w:ascii="Times New Roman" w:hAnsi="Times New Roman" w:cs="Times New Roman"/>
          <w:color w:val="000000"/>
          <w:sz w:val="28"/>
          <w:szCs w:val="28"/>
        </w:rPr>
        <w:t>Программа воспитания и развития детей в дошкольных учреждениях Дагестана «Родничок». Махачкала</w:t>
      </w:r>
      <w:proofErr w:type="gramStart"/>
      <w:r w:rsidRPr="00C52E78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C52E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2E78">
        <w:rPr>
          <w:rFonts w:ascii="Times New Roman" w:hAnsi="Times New Roman" w:cs="Times New Roman"/>
          <w:color w:val="000000"/>
          <w:sz w:val="28"/>
          <w:szCs w:val="28"/>
        </w:rPr>
        <w:t>Дагучпедгиз</w:t>
      </w:r>
      <w:proofErr w:type="spellEnd"/>
      <w:r w:rsidRPr="00C52E78">
        <w:rPr>
          <w:rFonts w:ascii="Times New Roman" w:hAnsi="Times New Roman" w:cs="Times New Roman"/>
          <w:color w:val="000000"/>
          <w:sz w:val="28"/>
          <w:szCs w:val="28"/>
        </w:rPr>
        <w:t xml:space="preserve">, 1992. </w:t>
      </w:r>
    </w:p>
    <w:p w:rsidR="00C52E78" w:rsidRPr="00C52E78" w:rsidRDefault="00C52E78" w:rsidP="00C52E7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2E78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музыкального воспитания (для дагестанских дошкольных учреждений) / авт.-сост. С. С. </w:t>
      </w:r>
      <w:proofErr w:type="spellStart"/>
      <w:r w:rsidRPr="00C52E78">
        <w:rPr>
          <w:rFonts w:ascii="Times New Roman" w:hAnsi="Times New Roman" w:cs="Times New Roman"/>
          <w:color w:val="000000"/>
          <w:sz w:val="28"/>
          <w:szCs w:val="28"/>
        </w:rPr>
        <w:t>Агабекова</w:t>
      </w:r>
      <w:proofErr w:type="spellEnd"/>
      <w:r w:rsidRPr="00C52E78">
        <w:rPr>
          <w:rFonts w:ascii="Times New Roman" w:hAnsi="Times New Roman" w:cs="Times New Roman"/>
          <w:color w:val="000000"/>
          <w:sz w:val="28"/>
          <w:szCs w:val="28"/>
        </w:rPr>
        <w:t>. Махачкала</w:t>
      </w:r>
      <w:proofErr w:type="gramStart"/>
      <w:r w:rsidRPr="00C52E78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C52E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2E78">
        <w:rPr>
          <w:rFonts w:ascii="Times New Roman" w:hAnsi="Times New Roman" w:cs="Times New Roman"/>
          <w:color w:val="000000"/>
          <w:sz w:val="28"/>
          <w:szCs w:val="28"/>
        </w:rPr>
        <w:t>Дагучпедгиз</w:t>
      </w:r>
      <w:proofErr w:type="spellEnd"/>
      <w:r w:rsidRPr="00C52E78">
        <w:rPr>
          <w:rFonts w:ascii="Times New Roman" w:hAnsi="Times New Roman" w:cs="Times New Roman"/>
          <w:color w:val="000000"/>
          <w:sz w:val="28"/>
          <w:szCs w:val="28"/>
        </w:rPr>
        <w:t>, 1994. 35.Программ</w:t>
      </w:r>
      <w:proofErr w:type="gramStart"/>
      <w:r w:rsidRPr="00C52E78">
        <w:rPr>
          <w:rFonts w:ascii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C52E78">
        <w:rPr>
          <w:rFonts w:ascii="Times New Roman" w:hAnsi="Times New Roman" w:cs="Times New Roman"/>
          <w:color w:val="000000"/>
          <w:sz w:val="28"/>
          <w:szCs w:val="28"/>
        </w:rPr>
        <w:t xml:space="preserve"> руководство «Отчий дом» для дошкольных образовательных учреждений. Махачкала</w:t>
      </w:r>
      <w:proofErr w:type="gramStart"/>
      <w:r w:rsidRPr="00C52E78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C52E78">
        <w:rPr>
          <w:rFonts w:ascii="Times New Roman" w:hAnsi="Times New Roman" w:cs="Times New Roman"/>
          <w:color w:val="000000"/>
          <w:sz w:val="28"/>
          <w:szCs w:val="28"/>
        </w:rPr>
        <w:t xml:space="preserve"> Издательство НИИ педагогики, 2002. . Ривина Е. К. Знакомим дошкольников с семьей и родословной: </w:t>
      </w:r>
      <w:proofErr w:type="spellStart"/>
      <w:proofErr w:type="gramStart"/>
      <w:r w:rsidRPr="00C52E78">
        <w:rPr>
          <w:rFonts w:ascii="Times New Roman" w:hAnsi="Times New Roman" w:cs="Times New Roman"/>
          <w:color w:val="000000"/>
          <w:sz w:val="28"/>
          <w:szCs w:val="28"/>
        </w:rPr>
        <w:t>По-собие</w:t>
      </w:r>
      <w:proofErr w:type="spellEnd"/>
      <w:proofErr w:type="gramEnd"/>
      <w:r w:rsidRPr="00C52E78">
        <w:rPr>
          <w:rFonts w:ascii="Times New Roman" w:hAnsi="Times New Roman" w:cs="Times New Roman"/>
          <w:color w:val="000000"/>
          <w:sz w:val="28"/>
          <w:szCs w:val="28"/>
        </w:rPr>
        <w:t xml:space="preserve"> для педагогов и родителей для работы с детьми 2–7 лет. М.</w:t>
      </w:r>
      <w:proofErr w:type="gramStart"/>
      <w:r w:rsidRPr="00C52E78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C52E78">
        <w:rPr>
          <w:rFonts w:ascii="Times New Roman" w:hAnsi="Times New Roman" w:cs="Times New Roman"/>
          <w:color w:val="000000"/>
          <w:sz w:val="28"/>
          <w:szCs w:val="28"/>
        </w:rPr>
        <w:t xml:space="preserve"> Мозаика-Синтез, 2008. 128 с. </w:t>
      </w:r>
    </w:p>
    <w:p w:rsidR="00C52E78" w:rsidRPr="00C52E78" w:rsidRDefault="00C52E78" w:rsidP="00C52E7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52E78">
        <w:rPr>
          <w:rFonts w:ascii="Times New Roman" w:hAnsi="Times New Roman" w:cs="Times New Roman"/>
          <w:color w:val="000000"/>
          <w:sz w:val="28"/>
          <w:szCs w:val="28"/>
        </w:rPr>
        <w:t>Скоролупова</w:t>
      </w:r>
      <w:proofErr w:type="spellEnd"/>
      <w:r w:rsidRPr="00C52E78">
        <w:rPr>
          <w:rFonts w:ascii="Times New Roman" w:hAnsi="Times New Roman" w:cs="Times New Roman"/>
          <w:color w:val="000000"/>
          <w:sz w:val="28"/>
          <w:szCs w:val="28"/>
        </w:rPr>
        <w:t xml:space="preserve"> О. А. Планирование как один из этапов методической работы в дошкольном образовательном учреждении. М.</w:t>
      </w:r>
      <w:proofErr w:type="gramStart"/>
      <w:r w:rsidRPr="00C52E78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C52E78">
        <w:rPr>
          <w:rFonts w:ascii="Times New Roman" w:hAnsi="Times New Roman" w:cs="Times New Roman"/>
          <w:color w:val="000000"/>
          <w:sz w:val="28"/>
          <w:szCs w:val="28"/>
        </w:rPr>
        <w:t xml:space="preserve"> Скрипторий 2000, 2008. </w:t>
      </w:r>
    </w:p>
    <w:p w:rsidR="00C52E78" w:rsidRPr="00C52E78" w:rsidRDefault="00C52E78" w:rsidP="00C52E7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52E78">
        <w:rPr>
          <w:rFonts w:ascii="Times New Roman" w:hAnsi="Times New Roman" w:cs="Times New Roman"/>
          <w:color w:val="000000"/>
          <w:sz w:val="28"/>
          <w:szCs w:val="28"/>
        </w:rPr>
        <w:t>Трунов</w:t>
      </w:r>
      <w:proofErr w:type="spellEnd"/>
      <w:r w:rsidRPr="00C52E78">
        <w:rPr>
          <w:rFonts w:ascii="Times New Roman" w:hAnsi="Times New Roman" w:cs="Times New Roman"/>
          <w:color w:val="000000"/>
          <w:sz w:val="28"/>
          <w:szCs w:val="28"/>
        </w:rPr>
        <w:t xml:space="preserve"> Д. М. Дагестанские умельцы. М.</w:t>
      </w:r>
      <w:proofErr w:type="gramStart"/>
      <w:r w:rsidRPr="00C52E78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C52E78">
        <w:rPr>
          <w:rFonts w:ascii="Times New Roman" w:hAnsi="Times New Roman" w:cs="Times New Roman"/>
          <w:color w:val="000000"/>
          <w:sz w:val="28"/>
          <w:szCs w:val="28"/>
        </w:rPr>
        <w:t xml:space="preserve"> Всесоюзное кооперативное издательство, 1959. </w:t>
      </w:r>
    </w:p>
    <w:p w:rsidR="00C52E78" w:rsidRPr="00C52E78" w:rsidRDefault="00C52E78" w:rsidP="00C52E78">
      <w:pPr>
        <w:pStyle w:val="a5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2E78">
        <w:rPr>
          <w:rFonts w:ascii="Times New Roman" w:hAnsi="Times New Roman" w:cs="Times New Roman"/>
          <w:color w:val="000000"/>
          <w:sz w:val="28"/>
          <w:szCs w:val="28"/>
        </w:rPr>
        <w:t xml:space="preserve">Фольклор и литература народов Дагестана: Хрестоматия для </w:t>
      </w:r>
      <w:proofErr w:type="spellStart"/>
      <w:proofErr w:type="gramStart"/>
      <w:r w:rsidRPr="00C52E78">
        <w:rPr>
          <w:rFonts w:ascii="Times New Roman" w:hAnsi="Times New Roman" w:cs="Times New Roman"/>
          <w:color w:val="000000"/>
          <w:sz w:val="28"/>
          <w:szCs w:val="28"/>
        </w:rPr>
        <w:t>до-школьных</w:t>
      </w:r>
      <w:proofErr w:type="spellEnd"/>
      <w:proofErr w:type="gramEnd"/>
      <w:r w:rsidRPr="00C52E78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учреждений / сост. Р. Х. Гасанова, Ш. А. Мирзоев. Махачкала</w:t>
      </w:r>
      <w:proofErr w:type="gramStart"/>
      <w:r w:rsidRPr="00C52E78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C52E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52E78">
        <w:rPr>
          <w:rFonts w:ascii="Times New Roman" w:hAnsi="Times New Roman" w:cs="Times New Roman"/>
          <w:color w:val="000000"/>
          <w:sz w:val="28"/>
          <w:szCs w:val="28"/>
        </w:rPr>
        <w:t>Из-дательство</w:t>
      </w:r>
      <w:proofErr w:type="spellEnd"/>
      <w:proofErr w:type="gramEnd"/>
      <w:r w:rsidRPr="00C52E78">
        <w:rPr>
          <w:rFonts w:ascii="Times New Roman" w:hAnsi="Times New Roman" w:cs="Times New Roman"/>
          <w:color w:val="000000"/>
          <w:sz w:val="28"/>
          <w:szCs w:val="28"/>
        </w:rPr>
        <w:t xml:space="preserve"> «Лотос», 2005.</w:t>
      </w:r>
    </w:p>
    <w:p w:rsidR="00B66AF5" w:rsidRPr="00C52E78" w:rsidRDefault="00B66AF5" w:rsidP="00B66AF5">
      <w:pPr>
        <w:pStyle w:val="Default"/>
        <w:rPr>
          <w:rFonts w:ascii="Times New Roman" w:hAnsi="Times New Roman" w:cs="Times New Roman"/>
        </w:rPr>
      </w:pPr>
    </w:p>
    <w:p w:rsidR="00B66AF5" w:rsidRPr="00C52E78" w:rsidRDefault="00B66AF5" w:rsidP="00C52E78">
      <w:pPr>
        <w:pStyle w:val="a4"/>
        <w:ind w:firstLine="4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66AF5" w:rsidRPr="00C52E78" w:rsidSect="00295224">
      <w:pgSz w:w="11906" w:h="16838"/>
      <w:pgMar w:top="284" w:right="707" w:bottom="142" w:left="1134" w:header="708" w:footer="708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F5211"/>
    <w:multiLevelType w:val="multilevel"/>
    <w:tmpl w:val="3B989DE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7469EA"/>
    <w:multiLevelType w:val="multilevel"/>
    <w:tmpl w:val="118A4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F96C19"/>
    <w:multiLevelType w:val="multilevel"/>
    <w:tmpl w:val="73C6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6F3F55"/>
    <w:multiLevelType w:val="multilevel"/>
    <w:tmpl w:val="118A4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A938CB"/>
    <w:multiLevelType w:val="multilevel"/>
    <w:tmpl w:val="118A4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6C7"/>
    <w:rsid w:val="00090182"/>
    <w:rsid w:val="00143B88"/>
    <w:rsid w:val="0014530F"/>
    <w:rsid w:val="00295224"/>
    <w:rsid w:val="002D5BAE"/>
    <w:rsid w:val="003170ED"/>
    <w:rsid w:val="003A7ED1"/>
    <w:rsid w:val="004110E5"/>
    <w:rsid w:val="004A7945"/>
    <w:rsid w:val="004F2284"/>
    <w:rsid w:val="00516818"/>
    <w:rsid w:val="00652805"/>
    <w:rsid w:val="007404C8"/>
    <w:rsid w:val="00826A2A"/>
    <w:rsid w:val="0085591F"/>
    <w:rsid w:val="009125C2"/>
    <w:rsid w:val="00986D1D"/>
    <w:rsid w:val="00A9054A"/>
    <w:rsid w:val="00B66AF5"/>
    <w:rsid w:val="00C379F6"/>
    <w:rsid w:val="00C52E78"/>
    <w:rsid w:val="00D76157"/>
    <w:rsid w:val="00EA15DD"/>
    <w:rsid w:val="00EF59AA"/>
    <w:rsid w:val="00F056C7"/>
    <w:rsid w:val="00FA6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F05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056C7"/>
  </w:style>
  <w:style w:type="paragraph" w:customStyle="1" w:styleId="c17">
    <w:name w:val="c17"/>
    <w:basedOn w:val="a"/>
    <w:rsid w:val="00F05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F056C7"/>
  </w:style>
  <w:style w:type="character" w:customStyle="1" w:styleId="c42">
    <w:name w:val="c42"/>
    <w:basedOn w:val="a0"/>
    <w:rsid w:val="00F056C7"/>
  </w:style>
  <w:style w:type="paragraph" w:customStyle="1" w:styleId="c31">
    <w:name w:val="c31"/>
    <w:basedOn w:val="a"/>
    <w:rsid w:val="00F05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56C7"/>
  </w:style>
  <w:style w:type="character" w:customStyle="1" w:styleId="c0">
    <w:name w:val="c0"/>
    <w:basedOn w:val="a0"/>
    <w:rsid w:val="00F056C7"/>
  </w:style>
  <w:style w:type="paragraph" w:customStyle="1" w:styleId="c2">
    <w:name w:val="c2"/>
    <w:basedOn w:val="a"/>
    <w:rsid w:val="00F05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F056C7"/>
  </w:style>
  <w:style w:type="paragraph" w:customStyle="1" w:styleId="c20">
    <w:name w:val="c20"/>
    <w:basedOn w:val="a"/>
    <w:rsid w:val="00F05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F05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F05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F05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056C7"/>
  </w:style>
  <w:style w:type="paragraph" w:customStyle="1" w:styleId="c19">
    <w:name w:val="c19"/>
    <w:basedOn w:val="a"/>
    <w:rsid w:val="00F05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F05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F05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05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056C7"/>
    <w:rPr>
      <w:color w:val="0000FF"/>
      <w:u w:val="single"/>
    </w:rPr>
  </w:style>
  <w:style w:type="paragraph" w:styleId="a4">
    <w:name w:val="No Spacing"/>
    <w:uiPriority w:val="1"/>
    <w:qFormat/>
    <w:rsid w:val="002D5BAE"/>
    <w:pPr>
      <w:spacing w:after="0" w:line="240" w:lineRule="auto"/>
    </w:pPr>
  </w:style>
  <w:style w:type="paragraph" w:customStyle="1" w:styleId="Default">
    <w:name w:val="Default"/>
    <w:rsid w:val="00B66AF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C52E7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16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68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7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74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8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7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222222</dc:creator>
  <cp:lastModifiedBy>222222</cp:lastModifiedBy>
  <cp:revision>5</cp:revision>
  <cp:lastPrinted>2021-03-17T09:14:00Z</cp:lastPrinted>
  <dcterms:created xsi:type="dcterms:W3CDTF">2021-03-15T11:53:00Z</dcterms:created>
  <dcterms:modified xsi:type="dcterms:W3CDTF">2021-03-17T09:15:00Z</dcterms:modified>
</cp:coreProperties>
</file>